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21C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6768152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26E2E7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B151A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5A3E7F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3645C65">
      <w:pPr>
        <w:jc w:val="center"/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321C3A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C87134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2" w:name="_GoBack"/>
      <w:bookmarkEnd w:id="2"/>
    </w:p>
    <w:p w14:paraId="03971B3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ED82A61">
      <w:pPr>
        <w:jc w:val="center"/>
        <w:rPr>
          <w:rFonts w:hint="default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需求调查问卷</w:t>
      </w:r>
    </w:p>
    <w:p w14:paraId="449C452D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861E9A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D260A5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29E81C6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08E31A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FA335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7C925DF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BA963C1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1B68E02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3DB04BE4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296CBE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E3747A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ACDC04A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073021F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645D219F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_Toc24018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_Toc24018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D37F384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_Toc23049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二、需求问卷调查加盖公章</w:t>
          </w:r>
          <w:r>
            <w:tab/>
          </w:r>
          <w:r>
            <w:fldChar w:fldCharType="begin"/>
          </w:r>
          <w:r>
            <w:instrText xml:space="preserve"> PAGEREF _Toc23049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70A6941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_Toc32542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_Toc32542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AEEDCF7">
          <w:r>
            <w:fldChar w:fldCharType="end"/>
          </w:r>
        </w:p>
      </w:sdtContent>
    </w:sdt>
    <w:p w14:paraId="558F808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32DF4A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558230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26608F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364A85FB">
      <w:pPr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4018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18F91F2B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490F1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4BD7FDAD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EF7A256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2F689F1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62C605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98C53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71EE76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23049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二、需求问卷调查加盖公章</w:t>
      </w:r>
      <w:bookmarkEnd w:id="1"/>
    </w:p>
    <w:p w14:paraId="30DB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（一）相关产业发展</w:t>
      </w:r>
    </w:p>
    <w:p w14:paraId="447F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1、现有产品的技术路线、工艺水平、技术水平或行业的发展历程、行业现状等：</w:t>
      </w:r>
    </w:p>
    <w:p w14:paraId="7EFBF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089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7F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2、可能涉及的企业资质、产品资质、人员资质：</w:t>
      </w:r>
    </w:p>
    <w:p w14:paraId="105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8ED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627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3、涉及的相关标准和规范：</w:t>
      </w:r>
    </w:p>
    <w:p w14:paraId="36DC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42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0CE3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（二）市场供给</w:t>
      </w:r>
    </w:p>
    <w:p w14:paraId="4B14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1、市场竞争程度：</w:t>
      </w:r>
    </w:p>
    <w:p w14:paraId="7BC3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008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077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2、价格水平或价格构成：</w:t>
      </w:r>
    </w:p>
    <w:p w14:paraId="6C40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326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2D29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3、潜在供应商的数量、履约能力、售后服务能力：</w:t>
      </w:r>
    </w:p>
    <w:p w14:paraId="2DACC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A655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5C7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（三）同类采购项目历史成交信息情况（应提交受调查对象自身承接的业绩）</w:t>
      </w:r>
    </w:p>
    <w:p w14:paraId="06BC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192"/>
        <w:gridCol w:w="1313"/>
        <w:gridCol w:w="1229"/>
        <w:gridCol w:w="1022"/>
        <w:gridCol w:w="1128"/>
        <w:gridCol w:w="1217"/>
        <w:gridCol w:w="1263"/>
      </w:tblGrid>
      <w:tr w14:paraId="643D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473" w:type="pct"/>
            <w:vAlign w:val="center"/>
          </w:tcPr>
          <w:p w14:paraId="7B23F45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45" w:type="pct"/>
            <w:vAlign w:val="center"/>
          </w:tcPr>
          <w:p w14:paraId="62B1CE0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采购人</w:t>
            </w:r>
          </w:p>
        </w:tc>
        <w:tc>
          <w:tcPr>
            <w:tcW w:w="710" w:type="pct"/>
            <w:vAlign w:val="center"/>
          </w:tcPr>
          <w:p w14:paraId="66CF2CF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65" w:type="pct"/>
            <w:vAlign w:val="center"/>
          </w:tcPr>
          <w:p w14:paraId="022FA8C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项目预算</w:t>
            </w:r>
          </w:p>
        </w:tc>
        <w:tc>
          <w:tcPr>
            <w:tcW w:w="553" w:type="pct"/>
            <w:vAlign w:val="center"/>
          </w:tcPr>
          <w:p w14:paraId="36C933A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中标人</w:t>
            </w:r>
          </w:p>
        </w:tc>
        <w:tc>
          <w:tcPr>
            <w:tcW w:w="610" w:type="pct"/>
            <w:vAlign w:val="center"/>
          </w:tcPr>
          <w:p w14:paraId="33569B4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中标价</w:t>
            </w:r>
          </w:p>
        </w:tc>
        <w:tc>
          <w:tcPr>
            <w:tcW w:w="658" w:type="pct"/>
            <w:vAlign w:val="center"/>
          </w:tcPr>
          <w:p w14:paraId="6A9D877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中标品牌</w:t>
            </w:r>
          </w:p>
        </w:tc>
        <w:tc>
          <w:tcPr>
            <w:tcW w:w="683" w:type="pct"/>
            <w:vAlign w:val="center"/>
          </w:tcPr>
          <w:p w14:paraId="7B7CEFA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中标型号</w:t>
            </w:r>
          </w:p>
        </w:tc>
      </w:tr>
      <w:tr w14:paraId="5DA3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0B78ABA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478F29D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624C328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40CC63E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104C968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308F0A4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72F31FE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1C76270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50D1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473" w:type="pct"/>
            <w:vAlign w:val="center"/>
          </w:tcPr>
          <w:p w14:paraId="0D26C5C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25B3C66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4FD5E6D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537F5A8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4BF91A9A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5BF998C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4FA5C23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3178EB6C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0A95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7D00309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576D301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362F654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7E14DB0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2486033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6086BBE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1C8CFD4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45BB4F7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</w:tbl>
    <w:p w14:paraId="1602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584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（四）后续采购情况</w:t>
      </w:r>
    </w:p>
    <w:p w14:paraId="73EA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1、可能涉及的运行维护、升级更新、备品备件、耗材等情况：</w:t>
      </w:r>
    </w:p>
    <w:p w14:paraId="1B3E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C18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B7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（五）本项目采购需求或投标人资格要求的相关意见或建议：</w:t>
      </w:r>
    </w:p>
    <w:p w14:paraId="2286D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CFE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78D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（六）依据《关于印发中小企业划型标准规定的通知》（工信部联企业〔2011〕300号）文件规定，受调查对象（公司）所属行业：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，属于/不属于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（大/中/小/微）型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企业。</w:t>
      </w:r>
    </w:p>
    <w:p w14:paraId="02267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00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注：1、社会工作机构不属于企业。2、本项目暂定所属行业：其他未列明行业</w:t>
      </w:r>
    </w:p>
    <w:p w14:paraId="34E48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BDA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（七）受调查对象（公司）认为有必要提交的其他材料：</w:t>
      </w:r>
    </w:p>
    <w:p w14:paraId="63BF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34A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5BF7F8C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E0DD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1A1391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1A1391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ZmQ4YWRiMTg4MWU0ZTZiZTg0NjEzNTY4MDliZTIifQ=="/>
  </w:docVars>
  <w:rsids>
    <w:rsidRoot w:val="558C192B"/>
    <w:rsid w:val="051A02A9"/>
    <w:rsid w:val="062240C1"/>
    <w:rsid w:val="07305729"/>
    <w:rsid w:val="0A984B98"/>
    <w:rsid w:val="0C427A24"/>
    <w:rsid w:val="10847274"/>
    <w:rsid w:val="10EA79CC"/>
    <w:rsid w:val="11497CCB"/>
    <w:rsid w:val="12AA36D7"/>
    <w:rsid w:val="13AF1B1A"/>
    <w:rsid w:val="17C3432B"/>
    <w:rsid w:val="18D0593D"/>
    <w:rsid w:val="19282279"/>
    <w:rsid w:val="267C2DF2"/>
    <w:rsid w:val="28757C1F"/>
    <w:rsid w:val="28A90793"/>
    <w:rsid w:val="2A065DA1"/>
    <w:rsid w:val="2D6869D3"/>
    <w:rsid w:val="30051FA7"/>
    <w:rsid w:val="321F66BE"/>
    <w:rsid w:val="447702AC"/>
    <w:rsid w:val="44F46F4D"/>
    <w:rsid w:val="5206165A"/>
    <w:rsid w:val="5319316C"/>
    <w:rsid w:val="53EB12B0"/>
    <w:rsid w:val="53F74B20"/>
    <w:rsid w:val="558C192B"/>
    <w:rsid w:val="55BE6203"/>
    <w:rsid w:val="58763DD1"/>
    <w:rsid w:val="5AEA07AE"/>
    <w:rsid w:val="5B461764"/>
    <w:rsid w:val="5C5E0ADE"/>
    <w:rsid w:val="5DA769D8"/>
    <w:rsid w:val="5EAB53F0"/>
    <w:rsid w:val="6A5A08CB"/>
    <w:rsid w:val="6C035F82"/>
    <w:rsid w:val="70DA7097"/>
    <w:rsid w:val="7182434A"/>
    <w:rsid w:val="722F2E7B"/>
    <w:rsid w:val="73504D4A"/>
    <w:rsid w:val="74D01EB3"/>
    <w:rsid w:val="772C292A"/>
    <w:rsid w:val="78151546"/>
    <w:rsid w:val="79844EDE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5">
    <w:name w:val="样式1"/>
    <w:basedOn w:val="2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6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7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8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19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0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1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2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3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606</Words>
  <Characters>611</Characters>
  <Lines>0</Lines>
  <Paragraphs>0</Paragraphs>
  <TotalTime>2</TotalTime>
  <ScaleCrop>false</ScaleCrop>
  <LinksUpToDate>false</LinksUpToDate>
  <CharactersWithSpaces>752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11</cp:lastModifiedBy>
  <dcterms:modified xsi:type="dcterms:W3CDTF">2026-04-27T00:51:57Z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C2AB0CE088654499ACAD8B5E17611EEB_13</vt:lpwstr>
  </property>
  <property fmtid="{D5CDD505-2E9C-101B-9397-08002B2CF9AE}" pid="4" name="KSOTemplateDocerSaveRecord">
    <vt:lpwstr>eyJoZGlkIjoiZWM2YzcyODM4NTcyMmRiOGY3NzU1MDJmYjg3NjE4MDgiLCJ1c2VySWQiOiIzMTQ0MjA5MjEifQ==</vt:lpwstr>
  </property>
</Properties>
</file>