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87471">
      <w:pPr>
        <w:spacing w:line="360" w:lineRule="auto"/>
        <w:contextualSpacing/>
        <w:rPr>
          <w:rFonts w:ascii="宋体" w:hAnsi="宋体" w:eastAsia="宋体"/>
          <w:highlight w:val="none"/>
        </w:rPr>
      </w:pPr>
    </w:p>
    <w:p w14:paraId="292D7E97">
      <w:pPr>
        <w:spacing w:line="360" w:lineRule="auto"/>
        <w:contextualSpacing/>
        <w:rPr>
          <w:rFonts w:ascii="宋体" w:hAnsi="宋体" w:eastAsia="宋体"/>
          <w:highlight w:val="none"/>
        </w:rPr>
      </w:pPr>
    </w:p>
    <w:p w14:paraId="38E6F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contextualSpacing/>
        <w:jc w:val="center"/>
        <w:textAlignment w:val="auto"/>
        <w:outlineLvl w:val="9"/>
        <w:rPr>
          <w:rFonts w:hint="eastAsia" w:ascii="宋体" w:hAnsi="宋体" w:eastAsia="宋体"/>
          <w:b/>
          <w:bCs/>
          <w:sz w:val="56"/>
          <w:szCs w:val="56"/>
          <w:highlight w:val="none"/>
          <w:lang w:val="en-US" w:eastAsia="zh-CN"/>
        </w:rPr>
      </w:pPr>
      <w:bookmarkStart w:id="2" w:name="_GoBack"/>
      <w:r>
        <w:rPr>
          <w:rFonts w:hint="eastAsia" w:ascii="宋体" w:hAnsi="宋体" w:eastAsia="宋体"/>
          <w:b/>
          <w:bCs/>
          <w:sz w:val="56"/>
          <w:szCs w:val="56"/>
          <w:highlight w:val="none"/>
          <w:lang w:val="en-US" w:eastAsia="zh-CN"/>
        </w:rPr>
        <w:t>东莞市望牛墩镇2026年度集中特困人员供养服务</w:t>
      </w:r>
    </w:p>
    <w:bookmarkEnd w:id="2"/>
    <w:p w14:paraId="76D9F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contextualSpacing/>
        <w:jc w:val="center"/>
        <w:textAlignment w:val="auto"/>
        <w:outlineLvl w:val="9"/>
        <w:rPr>
          <w:rFonts w:hint="eastAsia" w:ascii="宋体" w:hAnsi="宋体"/>
          <w:b/>
          <w:bCs/>
          <w:sz w:val="84"/>
          <w:szCs w:val="84"/>
          <w:highlight w:val="none"/>
          <w:lang w:val="en-US" w:eastAsia="zh-CN"/>
        </w:rPr>
      </w:pPr>
    </w:p>
    <w:p w14:paraId="35397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contextualSpacing/>
        <w:jc w:val="center"/>
        <w:textAlignment w:val="auto"/>
        <w:outlineLvl w:val="9"/>
        <w:rPr>
          <w:rFonts w:hint="default" w:ascii="宋体" w:hAnsi="宋体" w:eastAsia="宋体"/>
          <w:b/>
          <w:bCs/>
          <w:sz w:val="84"/>
          <w:szCs w:val="84"/>
          <w:highlight w:val="none"/>
          <w:lang w:val="en-US"/>
        </w:rPr>
      </w:pPr>
      <w:r>
        <w:rPr>
          <w:rFonts w:hint="eastAsia" w:ascii="宋体" w:hAnsi="宋体"/>
          <w:b/>
          <w:bCs/>
          <w:sz w:val="84"/>
          <w:szCs w:val="84"/>
          <w:highlight w:val="none"/>
          <w:lang w:val="en-US" w:eastAsia="zh-CN"/>
        </w:rPr>
        <w:t>问卷调查</w:t>
      </w:r>
    </w:p>
    <w:p w14:paraId="7E8854E0">
      <w:pPr>
        <w:spacing w:line="360" w:lineRule="auto"/>
        <w:contextualSpacing/>
        <w:jc w:val="center"/>
        <w:rPr>
          <w:rFonts w:hint="eastAsia" w:ascii="宋体" w:hAnsi="宋体" w:eastAsia="宋体"/>
          <w:b/>
          <w:bCs/>
          <w:sz w:val="84"/>
          <w:szCs w:val="84"/>
          <w:highlight w:val="none"/>
          <w:lang w:eastAsia="zh-CN"/>
        </w:rPr>
      </w:pPr>
    </w:p>
    <w:p w14:paraId="797841F6">
      <w:pPr>
        <w:spacing w:line="360" w:lineRule="auto"/>
        <w:contextualSpacing/>
        <w:jc w:val="center"/>
        <w:rPr>
          <w:rFonts w:ascii="宋体" w:hAnsi="宋体" w:eastAsia="宋体"/>
          <w:b/>
          <w:bCs/>
          <w:sz w:val="84"/>
          <w:szCs w:val="84"/>
          <w:highlight w:val="none"/>
        </w:rPr>
      </w:pPr>
    </w:p>
    <w:p w14:paraId="2B5A3718">
      <w:pPr>
        <w:spacing w:line="360" w:lineRule="auto"/>
        <w:contextualSpacing/>
        <w:jc w:val="center"/>
        <w:outlineLvl w:val="9"/>
        <w:rPr>
          <w:rFonts w:ascii="宋体" w:hAnsi="宋体" w:eastAsia="宋体"/>
          <w:b/>
          <w:bCs/>
          <w:sz w:val="84"/>
          <w:szCs w:val="84"/>
          <w:highlight w:val="none"/>
        </w:rPr>
      </w:pPr>
    </w:p>
    <w:p w14:paraId="02F4988F">
      <w:pPr>
        <w:spacing w:line="480" w:lineRule="auto"/>
        <w:ind w:left="0" w:leftChars="0" w:firstLine="2108" w:firstLineChars="750"/>
        <w:contextualSpacing/>
        <w:jc w:val="left"/>
        <w:outlineLvl w:val="9"/>
        <w:rPr>
          <w:rFonts w:hint="default" w:ascii="宋体" w:hAnsi="宋体" w:eastAsia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  <w:lang w:val="en-US" w:eastAsia="zh-CN"/>
        </w:rPr>
        <w:t>受调查单位名称</w:t>
      </w:r>
      <w:r>
        <w:rPr>
          <w:rFonts w:hint="eastAsia" w:ascii="宋体" w:hAnsi="宋体" w:eastAsia="宋体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</w:t>
      </w:r>
    </w:p>
    <w:p w14:paraId="256BCE14">
      <w:pPr>
        <w:spacing w:line="480" w:lineRule="auto"/>
        <w:ind w:left="0" w:leftChars="0" w:firstLine="2108" w:firstLineChars="750"/>
        <w:contextualSpacing/>
        <w:jc w:val="left"/>
        <w:outlineLvl w:val="9"/>
        <w:rPr>
          <w:rFonts w:hint="default" w:ascii="宋体" w:hAnsi="宋体" w:eastAsia="宋体"/>
          <w:b/>
          <w:bCs/>
          <w:color w:val="auto"/>
          <w:sz w:val="28"/>
          <w:szCs w:val="28"/>
          <w:highlight w:val="none"/>
          <w:lang w:val="en-US"/>
        </w:rPr>
      </w:pP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  <w:lang w:val="en-US" w:eastAsia="zh-CN"/>
        </w:rPr>
        <w:t>联系人</w:t>
      </w:r>
      <w:r>
        <w:rPr>
          <w:rFonts w:ascii="宋体" w:hAnsi="宋体" w:eastAsia="宋体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</w:t>
      </w:r>
    </w:p>
    <w:p w14:paraId="0B663CB3">
      <w:pPr>
        <w:spacing w:line="480" w:lineRule="auto"/>
        <w:ind w:left="0" w:leftChars="0" w:firstLine="2108" w:firstLineChars="750"/>
        <w:contextualSpacing/>
        <w:jc w:val="left"/>
        <w:rPr>
          <w:rFonts w:hint="default" w:ascii="宋体" w:hAnsi="宋体" w:eastAsia="宋体"/>
          <w:b/>
          <w:bCs/>
          <w:sz w:val="28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32"/>
          <w:highlight w:val="none"/>
          <w:lang w:val="en-US" w:eastAsia="zh-CN"/>
        </w:rPr>
        <w:t>联系电话</w:t>
      </w:r>
      <w:r>
        <w:rPr>
          <w:rFonts w:hint="eastAsia" w:ascii="宋体" w:hAnsi="宋体" w:eastAsia="宋体"/>
          <w:b/>
          <w:bCs/>
          <w:sz w:val="28"/>
          <w:szCs w:val="32"/>
          <w:highlight w:val="none"/>
        </w:rPr>
        <w:t>：</w:t>
      </w:r>
      <w:r>
        <w:rPr>
          <w:rFonts w:hint="eastAsia" w:ascii="宋体" w:hAnsi="宋体"/>
          <w:b/>
          <w:bCs/>
          <w:sz w:val="28"/>
          <w:szCs w:val="32"/>
          <w:highlight w:val="none"/>
          <w:u w:val="single"/>
          <w:lang w:val="en-US" w:eastAsia="zh-CN"/>
        </w:rPr>
        <w:t xml:space="preserve">                               </w:t>
      </w:r>
    </w:p>
    <w:p w14:paraId="616EE55C">
      <w:pPr>
        <w:spacing w:line="480" w:lineRule="auto"/>
        <w:ind w:left="0" w:leftChars="0" w:firstLine="2108" w:firstLineChars="750"/>
        <w:contextualSpacing/>
        <w:jc w:val="left"/>
        <w:rPr>
          <w:rFonts w:hint="default" w:ascii="宋体" w:hAnsi="宋体" w:eastAsia="宋体" w:cs="Times New Roman"/>
          <w:b/>
          <w:bCs/>
          <w:sz w:val="28"/>
          <w:szCs w:val="32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bCs/>
          <w:sz w:val="28"/>
          <w:szCs w:val="32"/>
          <w:highlight w:val="none"/>
          <w:lang w:val="en-US" w:eastAsia="zh-CN"/>
        </w:rPr>
        <w:t>地址</w:t>
      </w:r>
      <w:r>
        <w:rPr>
          <w:rFonts w:hint="eastAsia" w:ascii="宋体" w:hAnsi="宋体" w:eastAsia="宋体" w:cs="Times New Roman"/>
          <w:b/>
          <w:bCs/>
          <w:sz w:val="28"/>
          <w:szCs w:val="32"/>
          <w:highlight w:val="none"/>
        </w:rPr>
        <w:t>：</w:t>
      </w:r>
      <w:r>
        <w:rPr>
          <w:rFonts w:hint="eastAsia" w:ascii="宋体" w:hAnsi="宋体"/>
          <w:b/>
          <w:bCs/>
          <w:sz w:val="28"/>
          <w:szCs w:val="32"/>
          <w:highlight w:val="none"/>
          <w:u w:val="single"/>
          <w:lang w:val="en-US" w:eastAsia="zh-CN"/>
        </w:rPr>
        <w:t xml:space="preserve">                                   </w:t>
      </w:r>
    </w:p>
    <w:p w14:paraId="3F063002">
      <w:pP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br w:type="page"/>
      </w:r>
    </w:p>
    <w:p w14:paraId="4FAC1EDB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目录</w:t>
      </w:r>
    </w:p>
    <w:p w14:paraId="190E13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自行拟定</w:t>
      </w:r>
    </w:p>
    <w:p w14:paraId="59364C1D">
      <w:pPr>
        <w:rPr>
          <w:rFonts w:hint="eastAsia"/>
          <w:lang w:val="en-US" w:eastAsia="zh-CN"/>
        </w:rPr>
      </w:pPr>
      <w:bookmarkStart w:id="0" w:name="_Toc31038"/>
      <w:r>
        <w:rPr>
          <w:rFonts w:hint="eastAsia"/>
          <w:lang w:val="en-US" w:eastAsia="zh-CN"/>
        </w:rPr>
        <w:br w:type="page"/>
      </w:r>
    </w:p>
    <w:p w14:paraId="487024CD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受调查单位基本证照</w:t>
      </w:r>
      <w:bookmarkEnd w:id="0"/>
    </w:p>
    <w:p w14:paraId="058CD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一、相关产业发展</w:t>
      </w:r>
    </w:p>
    <w:p w14:paraId="0F33D6A6">
      <w:pP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66CF5E0D">
      <w:pP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5D31B34A">
      <w:pP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</w:p>
    <w:p w14:paraId="40264655">
      <w:pP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highlight w:val="none"/>
          <w:lang w:val="en-US" w:eastAsia="zh-CN"/>
        </w:rPr>
        <w:br w:type="page"/>
      </w:r>
    </w:p>
    <w:p w14:paraId="1EE2CB03">
      <w:pPr>
        <w:pStyle w:val="3"/>
        <w:bidi w:val="0"/>
        <w:rPr>
          <w:rFonts w:hint="eastAsia" w:eastAsia="宋体" w:cs="Times New Roman"/>
          <w:lang w:val="en-US" w:eastAsia="zh-CN"/>
        </w:rPr>
      </w:pPr>
      <w:bookmarkStart w:id="1" w:name="_Toc12751"/>
      <w:r>
        <w:rPr>
          <w:rFonts w:hint="eastAsia" w:eastAsia="宋体" w:cs="Times New Roman"/>
          <w:lang w:val="en-US" w:eastAsia="zh-CN"/>
        </w:rPr>
        <w:t>采购需求调查问卷</w:t>
      </w:r>
      <w:bookmarkEnd w:id="1"/>
    </w:p>
    <w:p w14:paraId="30DBA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一、相关产业发展</w:t>
      </w:r>
    </w:p>
    <w:p w14:paraId="447FD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1、现有产品的技术路线、工艺水平、技术水平或行业的发展历程、行业现状等：</w:t>
      </w:r>
    </w:p>
    <w:p w14:paraId="7EFBF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089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27FC6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2、可能涉及的企业资质、产品资质、人员资质：</w:t>
      </w:r>
    </w:p>
    <w:p w14:paraId="105D5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8EDE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627D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3、涉及的相关标准和规范：</w:t>
      </w:r>
    </w:p>
    <w:p w14:paraId="36DC6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1942B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0CE32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二、市场供给</w:t>
      </w:r>
    </w:p>
    <w:p w14:paraId="4B144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1、市场竞争程度：</w:t>
      </w:r>
    </w:p>
    <w:p w14:paraId="7BC3F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0083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0778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2、价格水平或价格构成：</w:t>
      </w:r>
    </w:p>
    <w:p w14:paraId="6C40C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0326F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32D29E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3、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潜在供应商的数量、履约能力、售后服务能力：</w:t>
      </w:r>
    </w:p>
    <w:p w14:paraId="2DACC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7A655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4" w:firstLineChars="400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</w:p>
    <w:p w14:paraId="65C71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三、同类采购项目历史成交信息情况</w:t>
      </w:r>
    </w:p>
    <w:p w14:paraId="06BC5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tbl>
      <w:tblPr>
        <w:tblStyle w:val="2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198"/>
        <w:gridCol w:w="1319"/>
        <w:gridCol w:w="1236"/>
        <w:gridCol w:w="1027"/>
        <w:gridCol w:w="1133"/>
        <w:gridCol w:w="1223"/>
        <w:gridCol w:w="1269"/>
      </w:tblGrid>
      <w:tr w14:paraId="643D8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473" w:type="pct"/>
            <w:vAlign w:val="center"/>
          </w:tcPr>
          <w:p w14:paraId="7B23F45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645" w:type="pct"/>
            <w:vAlign w:val="center"/>
          </w:tcPr>
          <w:p w14:paraId="62B1CE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采购人</w:t>
            </w:r>
          </w:p>
        </w:tc>
        <w:tc>
          <w:tcPr>
            <w:tcW w:w="710" w:type="pct"/>
            <w:vAlign w:val="center"/>
          </w:tcPr>
          <w:p w14:paraId="66CF2CF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665" w:type="pct"/>
            <w:vAlign w:val="center"/>
          </w:tcPr>
          <w:p w14:paraId="022FA8C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项目预算</w:t>
            </w:r>
          </w:p>
        </w:tc>
        <w:tc>
          <w:tcPr>
            <w:tcW w:w="553" w:type="pct"/>
            <w:vAlign w:val="center"/>
          </w:tcPr>
          <w:p w14:paraId="36C933A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中标人</w:t>
            </w:r>
          </w:p>
        </w:tc>
        <w:tc>
          <w:tcPr>
            <w:tcW w:w="610" w:type="pct"/>
            <w:vAlign w:val="center"/>
          </w:tcPr>
          <w:p w14:paraId="33569B4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中标价</w:t>
            </w:r>
          </w:p>
        </w:tc>
        <w:tc>
          <w:tcPr>
            <w:tcW w:w="658" w:type="pct"/>
            <w:vAlign w:val="center"/>
          </w:tcPr>
          <w:p w14:paraId="6A9D8776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中标品牌</w:t>
            </w:r>
          </w:p>
        </w:tc>
        <w:tc>
          <w:tcPr>
            <w:tcW w:w="683" w:type="pct"/>
            <w:vAlign w:val="center"/>
          </w:tcPr>
          <w:p w14:paraId="7B7CEFA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中标型号</w:t>
            </w:r>
          </w:p>
        </w:tc>
      </w:tr>
      <w:tr w14:paraId="5DA3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0B78ABA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478F29D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624C328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40CC63E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104C968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308F0A4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72F31FE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1C762706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50D1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473" w:type="pct"/>
            <w:vAlign w:val="center"/>
          </w:tcPr>
          <w:p w14:paraId="0D26C5C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25B3C66E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4FD5E6D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537F5A8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4BF91A9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5BF998C9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4FA5C23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3178EB6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  <w:tr w14:paraId="0A95E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73" w:type="pct"/>
            <w:vAlign w:val="center"/>
          </w:tcPr>
          <w:p w14:paraId="7D00309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45" w:type="pct"/>
            <w:vAlign w:val="center"/>
          </w:tcPr>
          <w:p w14:paraId="576D301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710" w:type="pct"/>
            <w:vAlign w:val="center"/>
          </w:tcPr>
          <w:p w14:paraId="362F654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65" w:type="pct"/>
            <w:vAlign w:val="center"/>
          </w:tcPr>
          <w:p w14:paraId="7E14DB0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53" w:type="pct"/>
            <w:vAlign w:val="center"/>
          </w:tcPr>
          <w:p w14:paraId="24860332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10" w:type="pct"/>
            <w:vAlign w:val="center"/>
          </w:tcPr>
          <w:p w14:paraId="6086BBE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58" w:type="pct"/>
            <w:vAlign w:val="center"/>
          </w:tcPr>
          <w:p w14:paraId="1C8CFD41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  <w:tc>
          <w:tcPr>
            <w:tcW w:w="683" w:type="pct"/>
            <w:vAlign w:val="center"/>
          </w:tcPr>
          <w:p w14:paraId="45BB4F7B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/</w:t>
            </w:r>
          </w:p>
        </w:tc>
      </w:tr>
    </w:tbl>
    <w:p w14:paraId="16024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3584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四、后续采购情况</w:t>
      </w:r>
    </w:p>
    <w:p w14:paraId="73EA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1、可能涉及的运行维护、升级更新、备品备件、耗材等情况：</w:t>
      </w:r>
    </w:p>
    <w:p w14:paraId="1B3E7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120" w:firstLineChars="4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5C187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2DB77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五、本项目采购需求或投标人资格要求的相关意见或建议：</w:t>
      </w:r>
    </w:p>
    <w:p w14:paraId="2286D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CFE0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178D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六、依据《关于印发中小企业划型标准规定的通知》（工信部联企业〔2011〕300号）文件规定，受调查对象（公司）所属行业：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，属于/不属于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val="en-US" w:eastAsia="zh-CN"/>
        </w:rPr>
        <w:t xml:space="preserve">   （大/中/小/微）型  </w:t>
      </w:r>
      <w:r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 w:eastAsia="zh-CN"/>
        </w:rPr>
        <w:t>企业。</w:t>
      </w:r>
    </w:p>
    <w:p w14:paraId="022672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408D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 w14:paraId="40E60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注：社会组织机构不属于企业，无需填写本调查问题。</w:t>
      </w:r>
    </w:p>
    <w:p w14:paraId="1900D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注：社会工作机构不属于企业。</w:t>
      </w:r>
    </w:p>
    <w:p w14:paraId="6BDA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七、受调查对象（公司）认为有必要提交的其他材料：</w:t>
      </w:r>
    </w:p>
    <w:p w14:paraId="63BF0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受调查对象自述：</w:t>
      </w:r>
    </w:p>
    <w:p w14:paraId="634A7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71CAB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righ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受调查对象（加盖公章）</w:t>
      </w:r>
    </w:p>
    <w:p w14:paraId="0B7BC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2" w:firstLineChars="200"/>
        <w:jc w:val="right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2025年  月  日</w:t>
      </w:r>
    </w:p>
    <w:sectPr>
      <w:footerReference r:id="rId3" w:type="default"/>
      <w:pgSz w:w="11906" w:h="16838"/>
      <w:pgMar w:top="1417" w:right="1417" w:bottom="1417" w:left="1417" w:header="851" w:footer="992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1B2BC1">
    <w:pPr>
      <w:pStyle w:val="12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B640183">
                <w:pPr>
                  <w:pStyle w:val="1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- 12 -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387DFE"/>
    <w:multiLevelType w:val="multilevel"/>
    <w:tmpl w:val="13387DFE"/>
    <w:lvl w:ilvl="0" w:tentative="0">
      <w:start w:val="1"/>
      <w:numFmt w:val="decimal"/>
      <w:pStyle w:val="4"/>
      <w:lvlText w:val="%1."/>
      <w:lvlJc w:val="left"/>
      <w:pPr>
        <w:tabs>
          <w:tab w:val="left" w:pos="425"/>
        </w:tabs>
        <w:ind w:left="425" w:hanging="425"/>
      </w:pPr>
      <w:rPr>
        <w:rFonts w:hint="eastAsia" w:ascii="宋体" w:hAnsi="宋体" w:eastAsia="宋体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eastAsia" w:ascii="宋体" w:hAnsi="宋体" w:eastAsia="宋体"/>
      </w:rPr>
    </w:lvl>
    <w:lvl w:ilvl="2" w:tentative="0">
      <w:start w:val="1"/>
      <w:numFmt w:val="decimal"/>
      <w:lvlText w:val="%1.%2.%3."/>
      <w:lvlJc w:val="left"/>
      <w:pPr>
        <w:tabs>
          <w:tab w:val="left" w:pos="794"/>
        </w:tabs>
        <w:ind w:left="794" w:hanging="794"/>
      </w:pPr>
      <w:rPr>
        <w:rFonts w:hint="eastAsia" w:ascii="宋体" w:hAnsi="宋体" w:eastAsia="宋体"/>
      </w:rPr>
    </w:lvl>
    <w:lvl w:ilvl="3" w:tentative="0">
      <w:start w:val="1"/>
      <w:numFmt w:val="decimal"/>
      <w:lvlText w:val="%1.%2.%3.%4."/>
      <w:lvlJc w:val="left"/>
      <w:pPr>
        <w:tabs>
          <w:tab w:val="left" w:pos="454"/>
        </w:tabs>
        <w:ind w:left="1021" w:hanging="1021"/>
      </w:pPr>
      <w:rPr>
        <w:rFonts w:hint="eastAsia" w:ascii="宋体" w:hAnsi="宋体" w:eastAsia="宋体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355D5C5D"/>
    <w:multiLevelType w:val="multilevel"/>
    <w:tmpl w:val="355D5C5D"/>
    <w:lvl w:ilvl="0" w:tentative="0">
      <w:start w:val="1"/>
      <w:numFmt w:val="chineseCountingThousand"/>
      <w:suff w:val="space"/>
      <w:lvlText w:val="第%1部分"/>
      <w:lvlJc w:val="center"/>
      <w:pPr>
        <w:ind w:left="3780" w:firstLine="0"/>
      </w:pPr>
      <w:rPr>
        <w:rFonts w:hint="eastAsia" w:eastAsia="华康简标题宋"/>
        <w:b/>
        <w:i w:val="0"/>
        <w:sz w:val="32"/>
      </w:rPr>
    </w:lvl>
    <w:lvl w:ilvl="1" w:tentative="0">
      <w:start w:val="1"/>
      <w:numFmt w:val="decimal"/>
      <w:pStyle w:val="40"/>
      <w:suff w:val="space"/>
      <w:lvlText w:val="%2."/>
      <w:lvlJc w:val="left"/>
      <w:pPr>
        <w:ind w:left="360" w:firstLine="0"/>
      </w:pPr>
      <w:rPr>
        <w:rFonts w:hint="default" w:ascii="Times New Roman" w:hAnsi="Times New Roman" w:eastAsia="宋体"/>
        <w:b/>
        <w:i w:val="0"/>
        <w:sz w:val="24"/>
      </w:rPr>
    </w:lvl>
    <w:lvl w:ilvl="2" w:tentative="0">
      <w:start w:val="1"/>
      <w:numFmt w:val="decimal"/>
      <w:suff w:val="space"/>
      <w:lvlText w:val="%2.%3"/>
      <w:lvlJc w:val="left"/>
      <w:pPr>
        <w:ind w:left="0" w:firstLine="425"/>
      </w:pPr>
      <w:rPr>
        <w:rFonts w:hint="default" w:ascii="Times New Roman" w:hAnsi="Times New Roman" w:eastAsia="宋体"/>
        <w:b w:val="0"/>
        <w:i w:val="0"/>
        <w:color w:val="auto"/>
        <w:sz w:val="24"/>
      </w:rPr>
    </w:lvl>
    <w:lvl w:ilvl="3" w:tentative="0">
      <w:start w:val="1"/>
      <w:numFmt w:val="lowerLetter"/>
      <w:suff w:val="space"/>
      <w:lvlText w:val="%4)"/>
      <w:lvlJc w:val="left"/>
      <w:pPr>
        <w:ind w:left="0" w:firstLine="425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0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0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0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0"/>
        </w:tabs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k5NjBhYTM1ZDU3YjcxZTIyMDg0OTQ4ZjUyNDgxMjIifQ=="/>
  </w:docVars>
  <w:rsids>
    <w:rsidRoot w:val="6EFD68D5"/>
    <w:rsid w:val="00091633"/>
    <w:rsid w:val="000919E0"/>
    <w:rsid w:val="00093612"/>
    <w:rsid w:val="0009464A"/>
    <w:rsid w:val="000A71DC"/>
    <w:rsid w:val="001315D9"/>
    <w:rsid w:val="001455DD"/>
    <w:rsid w:val="00187711"/>
    <w:rsid w:val="001C4A16"/>
    <w:rsid w:val="001C6A54"/>
    <w:rsid w:val="001F1CF3"/>
    <w:rsid w:val="0020366A"/>
    <w:rsid w:val="00210CAA"/>
    <w:rsid w:val="00227946"/>
    <w:rsid w:val="00230EDA"/>
    <w:rsid w:val="00276E33"/>
    <w:rsid w:val="002B5A37"/>
    <w:rsid w:val="002C2F91"/>
    <w:rsid w:val="00362733"/>
    <w:rsid w:val="00371A06"/>
    <w:rsid w:val="003846F1"/>
    <w:rsid w:val="003A3B7D"/>
    <w:rsid w:val="004B6525"/>
    <w:rsid w:val="004B68B0"/>
    <w:rsid w:val="004F5C19"/>
    <w:rsid w:val="00590C24"/>
    <w:rsid w:val="006315D8"/>
    <w:rsid w:val="0064242D"/>
    <w:rsid w:val="00646B29"/>
    <w:rsid w:val="00661220"/>
    <w:rsid w:val="00673028"/>
    <w:rsid w:val="006E25A7"/>
    <w:rsid w:val="00702767"/>
    <w:rsid w:val="007400CE"/>
    <w:rsid w:val="00762080"/>
    <w:rsid w:val="007857DB"/>
    <w:rsid w:val="0079130B"/>
    <w:rsid w:val="00900DE1"/>
    <w:rsid w:val="00917E80"/>
    <w:rsid w:val="009239D8"/>
    <w:rsid w:val="00935EA9"/>
    <w:rsid w:val="009B7030"/>
    <w:rsid w:val="009D4165"/>
    <w:rsid w:val="00AD7E66"/>
    <w:rsid w:val="00BE46F4"/>
    <w:rsid w:val="00C1008D"/>
    <w:rsid w:val="00C378BF"/>
    <w:rsid w:val="00C90704"/>
    <w:rsid w:val="00C921A3"/>
    <w:rsid w:val="00CD0727"/>
    <w:rsid w:val="00D342C0"/>
    <w:rsid w:val="00D83146"/>
    <w:rsid w:val="00DB2D45"/>
    <w:rsid w:val="00DD492D"/>
    <w:rsid w:val="00DF3898"/>
    <w:rsid w:val="00E253D4"/>
    <w:rsid w:val="00E40465"/>
    <w:rsid w:val="00E44C8D"/>
    <w:rsid w:val="00E95478"/>
    <w:rsid w:val="00F128D1"/>
    <w:rsid w:val="00F83394"/>
    <w:rsid w:val="00FB7B7D"/>
    <w:rsid w:val="00FC6CD7"/>
    <w:rsid w:val="00FE3DDF"/>
    <w:rsid w:val="028D5673"/>
    <w:rsid w:val="029F6A73"/>
    <w:rsid w:val="033F6241"/>
    <w:rsid w:val="04DE107D"/>
    <w:rsid w:val="06BB1E91"/>
    <w:rsid w:val="07B41B42"/>
    <w:rsid w:val="08CC0A44"/>
    <w:rsid w:val="095D75BD"/>
    <w:rsid w:val="09E51797"/>
    <w:rsid w:val="0AB90BEB"/>
    <w:rsid w:val="0B4B443D"/>
    <w:rsid w:val="0CF2674F"/>
    <w:rsid w:val="0D216ABA"/>
    <w:rsid w:val="0EA9243F"/>
    <w:rsid w:val="10C90988"/>
    <w:rsid w:val="13495CA0"/>
    <w:rsid w:val="156758B0"/>
    <w:rsid w:val="178511C8"/>
    <w:rsid w:val="17D5293A"/>
    <w:rsid w:val="180800C2"/>
    <w:rsid w:val="19CF58BD"/>
    <w:rsid w:val="1AD73CB4"/>
    <w:rsid w:val="1ADEA13A"/>
    <w:rsid w:val="1C163B8C"/>
    <w:rsid w:val="1DC906CD"/>
    <w:rsid w:val="1E5234E5"/>
    <w:rsid w:val="1EC274D6"/>
    <w:rsid w:val="1F5A7EFA"/>
    <w:rsid w:val="1F8B28A6"/>
    <w:rsid w:val="234B45D3"/>
    <w:rsid w:val="25C420F0"/>
    <w:rsid w:val="29564161"/>
    <w:rsid w:val="29A51EC9"/>
    <w:rsid w:val="2B585F6F"/>
    <w:rsid w:val="2D894895"/>
    <w:rsid w:val="2DBA2E0B"/>
    <w:rsid w:val="2EC91AE5"/>
    <w:rsid w:val="2FF21D99"/>
    <w:rsid w:val="302F5CFC"/>
    <w:rsid w:val="330411F5"/>
    <w:rsid w:val="36BC73C9"/>
    <w:rsid w:val="36E64254"/>
    <w:rsid w:val="36F97314"/>
    <w:rsid w:val="385835F2"/>
    <w:rsid w:val="39490A91"/>
    <w:rsid w:val="396D5BE0"/>
    <w:rsid w:val="39C72D8C"/>
    <w:rsid w:val="3B745E6F"/>
    <w:rsid w:val="3BFD1D0A"/>
    <w:rsid w:val="3F745961"/>
    <w:rsid w:val="3FDC6371"/>
    <w:rsid w:val="40595BDF"/>
    <w:rsid w:val="42C70A0C"/>
    <w:rsid w:val="43A40954"/>
    <w:rsid w:val="45FF31F4"/>
    <w:rsid w:val="46747EB9"/>
    <w:rsid w:val="49B35BB0"/>
    <w:rsid w:val="4A20044A"/>
    <w:rsid w:val="4BD340A2"/>
    <w:rsid w:val="4BF343E7"/>
    <w:rsid w:val="4DC42B98"/>
    <w:rsid w:val="4EEC23A6"/>
    <w:rsid w:val="504F5DCD"/>
    <w:rsid w:val="5095081C"/>
    <w:rsid w:val="518E69EA"/>
    <w:rsid w:val="525D2A50"/>
    <w:rsid w:val="538E3A63"/>
    <w:rsid w:val="5A062B8C"/>
    <w:rsid w:val="5BAE3A82"/>
    <w:rsid w:val="5C7834CB"/>
    <w:rsid w:val="5F063995"/>
    <w:rsid w:val="5FAE0DFF"/>
    <w:rsid w:val="63CE1BF1"/>
    <w:rsid w:val="67E05732"/>
    <w:rsid w:val="69146C72"/>
    <w:rsid w:val="6A27138B"/>
    <w:rsid w:val="6B1B681C"/>
    <w:rsid w:val="6BBB1265"/>
    <w:rsid w:val="6CBD3FCC"/>
    <w:rsid w:val="6EFD68D5"/>
    <w:rsid w:val="725E3AD0"/>
    <w:rsid w:val="7271480C"/>
    <w:rsid w:val="7321203A"/>
    <w:rsid w:val="73640305"/>
    <w:rsid w:val="75331798"/>
    <w:rsid w:val="76CA4E14"/>
    <w:rsid w:val="77253BCE"/>
    <w:rsid w:val="773554ED"/>
    <w:rsid w:val="7A4213F6"/>
    <w:rsid w:val="7B2EBFB4"/>
    <w:rsid w:val="7B9D4BE5"/>
    <w:rsid w:val="7C3132EF"/>
    <w:rsid w:val="7C524BD9"/>
    <w:rsid w:val="7E5512A2"/>
    <w:rsid w:val="BFD7CC44"/>
    <w:rsid w:val="F50D348D"/>
    <w:rsid w:val="FF7A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autoSpaceDE w:val="0"/>
      <w:autoSpaceDN w:val="0"/>
      <w:spacing w:before="48"/>
      <w:ind w:left="3375" w:right="3442"/>
      <w:jc w:val="center"/>
      <w:outlineLvl w:val="0"/>
    </w:pPr>
    <w:rPr>
      <w:rFonts w:ascii="宋体" w:hAnsi="宋体" w:eastAsia="宋体" w:cs="宋体"/>
      <w:b/>
      <w:bCs/>
      <w:kern w:val="0"/>
      <w:szCs w:val="21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1200" w:lineRule="exact"/>
      <w:jc w:val="center"/>
      <w:outlineLvl w:val="1"/>
    </w:pPr>
    <w:rPr>
      <w:rFonts w:ascii="Arial" w:hAnsi="Arial"/>
      <w:b/>
      <w:sz w:val="44"/>
    </w:rPr>
  </w:style>
  <w:style w:type="paragraph" w:styleId="4">
    <w:name w:val="heading 3"/>
    <w:basedOn w:val="1"/>
    <w:next w:val="1"/>
    <w:qFormat/>
    <w:uiPriority w:val="0"/>
    <w:pPr>
      <w:numPr>
        <w:ilvl w:val="0"/>
        <w:numId w:val="1"/>
      </w:numPr>
      <w:spacing w:before="120" w:after="120" w:line="640" w:lineRule="atLeast"/>
      <w:outlineLvl w:val="2"/>
    </w:pPr>
    <w:rPr>
      <w:b/>
      <w:sz w:val="24"/>
    </w:rPr>
  </w:style>
  <w:style w:type="paragraph" w:styleId="5">
    <w:name w:val="heading 4"/>
    <w:basedOn w:val="1"/>
    <w:next w:val="1"/>
    <w:qFormat/>
    <w:uiPriority w:val="0"/>
    <w:pPr>
      <w:ind w:firstLine="680"/>
      <w:outlineLvl w:val="3"/>
    </w:pPr>
    <w:rPr>
      <w:rFonts w:ascii="宋体" w:hAnsi="Times New Roman" w:eastAsia="宋体" w:cs="宋体"/>
      <w:sz w:val="28"/>
      <w:szCs w:val="20"/>
    </w:rPr>
  </w:style>
  <w:style w:type="paragraph" w:styleId="6">
    <w:name w:val="heading 5"/>
    <w:basedOn w:val="1"/>
    <w:next w:val="1"/>
    <w:unhideWhenUsed/>
    <w:qFormat/>
    <w:uiPriority w:val="9"/>
    <w:pPr>
      <w:spacing w:before="28"/>
      <w:ind w:left="100"/>
      <w:outlineLvl w:val="4"/>
    </w:pPr>
    <w:rPr>
      <w:rFonts w:ascii="宋体" w:hAnsi="宋体" w:eastAsia="宋体"/>
      <w:sz w:val="20"/>
      <w:szCs w:val="20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Plain Text"/>
    <w:basedOn w:val="1"/>
    <w:next w:val="1"/>
    <w:link w:val="30"/>
    <w:qFormat/>
    <w:uiPriority w:val="99"/>
    <w:rPr>
      <w:rFonts w:ascii="宋体" w:hAnsi="Courier New" w:cs="Courier New"/>
      <w:szCs w:val="21"/>
    </w:rPr>
  </w:style>
  <w:style w:type="paragraph" w:styleId="11">
    <w:name w:val="Balloon Text"/>
    <w:basedOn w:val="1"/>
    <w:link w:val="29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index 7"/>
    <w:basedOn w:val="1"/>
    <w:next w:val="1"/>
    <w:qFormat/>
    <w:uiPriority w:val="0"/>
    <w:pPr>
      <w:ind w:left="2520"/>
    </w:pPr>
  </w:style>
  <w:style w:type="paragraph" w:styleId="15">
    <w:name w:val="toc 2"/>
    <w:basedOn w:val="1"/>
    <w:next w:val="1"/>
    <w:uiPriority w:val="0"/>
    <w:pPr>
      <w:tabs>
        <w:tab w:val="right" w:leader="dot" w:pos="9072"/>
      </w:tabs>
      <w:ind w:left="420" w:leftChars="200"/>
      <w:jc w:val="center"/>
    </w:pPr>
    <w:rPr>
      <w:rFonts w:ascii="Calibri" w:hAnsi="Calibri" w:eastAsia="楷体" w:cs="Times New Roman"/>
      <w:sz w:val="32"/>
    </w:rPr>
  </w:style>
  <w:style w:type="paragraph" w:styleId="16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  <w:style w:type="paragraph" w:styleId="17">
    <w:name w:val="Body Text First Indent"/>
    <w:basedOn w:val="8"/>
    <w:next w:val="18"/>
    <w:qFormat/>
    <w:uiPriority w:val="0"/>
    <w:pPr>
      <w:ind w:firstLine="420"/>
    </w:pPr>
    <w:rPr>
      <w:sz w:val="24"/>
    </w:rPr>
  </w:style>
  <w:style w:type="paragraph" w:customStyle="1" w:styleId="18">
    <w:name w:val="样式 正文首行缩进 + 首行缩进:  1 字符"/>
    <w:basedOn w:val="1"/>
    <w:next w:val="1"/>
    <w:qFormat/>
    <w:uiPriority w:val="0"/>
    <w:pPr>
      <w:spacing w:line="360" w:lineRule="auto"/>
      <w:ind w:firstLine="200" w:firstLineChars="200"/>
    </w:pPr>
    <w:rPr>
      <w:rFonts w:cs="宋体"/>
      <w:sz w:val="24"/>
      <w:szCs w:val="20"/>
    </w:rPr>
  </w:style>
  <w:style w:type="paragraph" w:styleId="19">
    <w:name w:val="Body Text First Indent 2"/>
    <w:basedOn w:val="9"/>
    <w:qFormat/>
    <w:uiPriority w:val="0"/>
    <w:pPr>
      <w:spacing w:line="600" w:lineRule="exact"/>
      <w:ind w:firstLine="420" w:firstLineChars="200"/>
    </w:pPr>
    <w:rPr>
      <w:rFonts w:ascii="Calibri" w:hAnsi="Calibri"/>
      <w:sz w:val="28"/>
      <w:szCs w:val="22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Hyperlink"/>
    <w:basedOn w:val="22"/>
    <w:qFormat/>
    <w:uiPriority w:val="0"/>
    <w:rPr>
      <w:color w:val="0000FF"/>
      <w:u w:val="single"/>
    </w:rPr>
  </w:style>
  <w:style w:type="character" w:styleId="25">
    <w:name w:val="annotation reference"/>
    <w:basedOn w:val="22"/>
    <w:qFormat/>
    <w:uiPriority w:val="0"/>
    <w:rPr>
      <w:sz w:val="21"/>
      <w:szCs w:val="21"/>
    </w:rPr>
  </w:style>
  <w:style w:type="paragraph" w:customStyle="1" w:styleId="26">
    <w:name w:val="正文缩进2格"/>
    <w:basedOn w:val="27"/>
    <w:next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27">
    <w:name w:val="正文1"/>
    <w:basedOn w:val="1"/>
    <w:qFormat/>
    <w:uiPriority w:val="0"/>
  </w:style>
  <w:style w:type="paragraph" w:customStyle="1" w:styleId="28">
    <w:name w:val="文件"/>
    <w:basedOn w:val="1"/>
    <w:qFormat/>
    <w:uiPriority w:val="0"/>
    <w:pPr>
      <w:adjustRightInd w:val="0"/>
      <w:snapToGrid w:val="0"/>
      <w:spacing w:line="336" w:lineRule="auto"/>
      <w:ind w:firstLine="658"/>
    </w:pPr>
    <w:rPr>
      <w:rFonts w:ascii="?????" w:eastAsia="Times New Roman"/>
      <w:spacing w:val="-3"/>
      <w:sz w:val="32"/>
    </w:rPr>
  </w:style>
  <w:style w:type="character" w:customStyle="1" w:styleId="29">
    <w:name w:val="批注框文本 Char"/>
    <w:basedOn w:val="22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纯文本 Char"/>
    <w:basedOn w:val="22"/>
    <w:link w:val="10"/>
    <w:qFormat/>
    <w:uiPriority w:val="99"/>
    <w:rPr>
      <w:rFonts w:ascii="宋体" w:hAnsi="Courier New" w:cs="Courier New" w:eastAsiaTheme="minorEastAsia"/>
      <w:kern w:val="2"/>
      <w:sz w:val="21"/>
      <w:szCs w:val="21"/>
    </w:rPr>
  </w:style>
  <w:style w:type="paragraph" w:customStyle="1" w:styleId="3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paragraph" w:styleId="32">
    <w:name w:val="List Paragraph"/>
    <w:basedOn w:val="1"/>
    <w:qFormat/>
    <w:uiPriority w:val="1"/>
    <w:pPr>
      <w:autoSpaceDE w:val="0"/>
      <w:autoSpaceDN w:val="0"/>
      <w:ind w:left="106" w:firstLine="384"/>
      <w:jc w:val="left"/>
    </w:pPr>
    <w:rPr>
      <w:rFonts w:ascii="宋体" w:hAnsi="宋体" w:eastAsia="宋体" w:cs="宋体"/>
      <w:kern w:val="0"/>
      <w:sz w:val="22"/>
    </w:rPr>
  </w:style>
  <w:style w:type="paragraph" w:styleId="33">
    <w:name w:val="No Spacing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34">
    <w:name w:val="Table Paragraph"/>
    <w:basedOn w:val="1"/>
    <w:qFormat/>
    <w:uiPriority w:val="1"/>
  </w:style>
  <w:style w:type="table" w:customStyle="1" w:styleId="35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6">
    <w:name w:val="列出段落1"/>
    <w:basedOn w:val="1"/>
    <w:qFormat/>
    <w:uiPriority w:val="99"/>
    <w:pPr>
      <w:ind w:firstLine="420" w:firstLineChars="200"/>
    </w:pPr>
    <w:rPr>
      <w:rFonts w:ascii="Verdana" w:hAnsi="Verdana"/>
      <w:szCs w:val="22"/>
    </w:rPr>
  </w:style>
  <w:style w:type="character" w:customStyle="1" w:styleId="37">
    <w:name w:val="font21"/>
    <w:basedOn w:val="22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8">
    <w:name w:val="font112"/>
    <w:basedOn w:val="22"/>
    <w:qFormat/>
    <w:uiPriority w:val="0"/>
    <w:rPr>
      <w:rFonts w:ascii="仿宋_GB2312" w:eastAsia="仿宋_GB2312" w:cs="仿宋_GB2312"/>
      <w:b/>
      <w:bCs/>
      <w:color w:val="000000"/>
      <w:sz w:val="18"/>
      <w:szCs w:val="18"/>
      <w:u w:val="none"/>
    </w:rPr>
  </w:style>
  <w:style w:type="character" w:customStyle="1" w:styleId="39">
    <w:name w:val="font51"/>
    <w:basedOn w:val="22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paragraph" w:customStyle="1" w:styleId="40">
    <w:name w:val="ncgp标题2"/>
    <w:basedOn w:val="1"/>
    <w:qFormat/>
    <w:uiPriority w:val="0"/>
    <w:pPr>
      <w:numPr>
        <w:ilvl w:val="1"/>
        <w:numId w:val="2"/>
      </w:numPr>
      <w:spacing w:beforeLines="50"/>
      <w:outlineLvl w:val="1"/>
    </w:pPr>
    <w:rPr>
      <w:b/>
      <w:sz w:val="24"/>
    </w:rPr>
  </w:style>
  <w:style w:type="character" w:customStyle="1" w:styleId="41">
    <w:name w:val="font71"/>
    <w:basedOn w:val="22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42">
    <w:name w:val="font41"/>
    <w:basedOn w:val="22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43">
    <w:name w:val="font91"/>
    <w:basedOn w:val="22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44">
    <w:name w:val="font141"/>
    <w:basedOn w:val="22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  <w:vertAlign w:val="superscript"/>
    </w:rPr>
  </w:style>
  <w:style w:type="character" w:customStyle="1" w:styleId="45">
    <w:name w:val="font31"/>
    <w:basedOn w:val="22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46">
    <w:name w:val="font01"/>
    <w:basedOn w:val="22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paragraph" w:customStyle="1" w:styleId="47">
    <w:name w:val="列表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48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customStyle="1" w:styleId="49">
    <w:name w:val="Table Text"/>
    <w:basedOn w:val="1"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eastAsia" w:ascii="宋体" w:hAnsi="宋体" w:eastAsia="宋体" w:cs="宋体"/>
      <w:snapToGrid/>
      <w:color w:val="000000"/>
      <w:kern w:val="0"/>
      <w:sz w:val="16"/>
      <w:szCs w:val="16"/>
      <w:lang w:val="en-US" w:eastAsia="zh-CN" w:bidi="ar"/>
    </w:rPr>
  </w:style>
  <w:style w:type="paragraph" w:customStyle="1" w:styleId="50">
    <w:name w:val="无缩进 居中  格式"/>
    <w:basedOn w:val="1"/>
    <w:qFormat/>
    <w:uiPriority w:val="0"/>
    <w:pPr>
      <w:ind w:firstLine="0" w:firstLineChars="0"/>
      <w:jc w:val="center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464</Words>
  <Characters>472</Characters>
  <Lines>81</Lines>
  <Paragraphs>22</Paragraphs>
  <TotalTime>1</TotalTime>
  <ScaleCrop>false</ScaleCrop>
  <LinksUpToDate>false</LinksUpToDate>
  <CharactersWithSpaces>504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2021-07-29T02:11:00Z</dcterms:created>
  <dc:creator>初Ayana</dc:creator>
  <cp:lastModifiedBy>1</cp:lastModifiedBy>
  <cp:lastPrinted>2021-07-30T00:39:00Z</cp:lastPrinted>
  <dcterms:modified xsi:type="dcterms:W3CDTF">2025-09-28T03:42:07Z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140D70219E1645D7A922980D9DD0265E</vt:lpwstr>
  </property>
  <property fmtid="{D5CDD505-2E9C-101B-9397-08002B2CF9AE}" pid="4" name="KSOTemplateDocerSaveRecord">
    <vt:lpwstr>eyJoZGlkIjoiZWM2YzcyODM4NTcyMmRiOGY3NzU1MDJmYjg3NjE4MDgiLCJ1c2VySWQiOiI1MjY3NzE3NDkifQ==</vt:lpwstr>
  </property>
</Properties>
</file>