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9B" w:rsidRPr="00686F9B" w:rsidRDefault="00686F9B" w:rsidP="00686F9B">
      <w:pPr>
        <w:rPr>
          <w:rFonts w:ascii="仿宋_GB2312" w:eastAsia="仿宋_GB2312" w:hAnsi="宋体" w:cs="Times New Roman"/>
          <w:bCs/>
          <w:sz w:val="30"/>
          <w:szCs w:val="30"/>
        </w:rPr>
      </w:pPr>
      <w:r w:rsidRPr="00686F9B">
        <w:rPr>
          <w:rFonts w:ascii="黑体" w:eastAsia="黑体" w:hAnsi="黑体" w:cs="Times New Roman" w:hint="eastAsia"/>
          <w:bCs/>
          <w:sz w:val="32"/>
          <w:szCs w:val="30"/>
        </w:rPr>
        <w:t>附件1：</w:t>
      </w:r>
    </w:p>
    <w:p w:rsidR="00686F9B" w:rsidRPr="00686F9B" w:rsidRDefault="00686F9B" w:rsidP="00686F9B">
      <w:pPr>
        <w:jc w:val="center"/>
        <w:rPr>
          <w:rFonts w:ascii="方正小标宋简体" w:eastAsia="方正小标宋简体" w:hAnsi="方正小标宋简体" w:cs="Times New Roman"/>
          <w:sz w:val="36"/>
          <w:szCs w:val="32"/>
        </w:rPr>
      </w:pPr>
      <w:r w:rsidRPr="00686F9B">
        <w:rPr>
          <w:rFonts w:ascii="方正小标宋简体" w:eastAsia="方正小标宋简体" w:hAnsi="方正小标宋简体" w:cs="Times New Roman" w:hint="eastAsia"/>
          <w:sz w:val="36"/>
          <w:szCs w:val="32"/>
        </w:rPr>
        <w:t>安徽省2018年第二批高新技术企业名单</w:t>
      </w:r>
    </w:p>
    <w:p w:rsidR="00686F9B" w:rsidRPr="00686F9B" w:rsidRDefault="00686F9B" w:rsidP="00686F9B">
      <w:pPr>
        <w:jc w:val="center"/>
        <w:rPr>
          <w:rFonts w:ascii="仿宋_GB2312" w:eastAsia="仿宋_GB2312" w:hAnsi="宋体" w:cs="Times New Roman"/>
          <w:sz w:val="32"/>
          <w:szCs w:val="32"/>
        </w:rPr>
      </w:pPr>
      <w:r w:rsidRPr="00686F9B">
        <w:rPr>
          <w:rFonts w:ascii="仿宋_GB2312" w:eastAsia="仿宋_GB2312" w:hAnsi="宋体" w:cs="Times New Roman" w:hint="eastAsia"/>
          <w:sz w:val="32"/>
          <w:szCs w:val="32"/>
        </w:rPr>
        <w:t>（发证日期：2018年10月26日）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4699"/>
        <w:gridCol w:w="1441"/>
        <w:gridCol w:w="2230"/>
      </w:tblGrid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solid" w:color="FFFFFF" w:fill="auto"/>
            <w:vAlign w:val="center"/>
          </w:tcPr>
          <w:p w:rsidR="00686F9B" w:rsidRPr="00686F9B" w:rsidRDefault="00686F9B" w:rsidP="00686F9B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86F9B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4699" w:type="dxa"/>
            <w:shd w:val="solid" w:color="FFFFFF" w:fill="auto"/>
            <w:vAlign w:val="center"/>
          </w:tcPr>
          <w:p w:rsidR="00686F9B" w:rsidRPr="00686F9B" w:rsidRDefault="00686F9B" w:rsidP="00686F9B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86F9B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企业名称</w:t>
            </w:r>
          </w:p>
        </w:tc>
        <w:tc>
          <w:tcPr>
            <w:tcW w:w="1441" w:type="dxa"/>
            <w:shd w:val="solid" w:color="FFFFFF" w:fill="auto"/>
            <w:vAlign w:val="center"/>
          </w:tcPr>
          <w:p w:rsidR="00686F9B" w:rsidRPr="00686F9B" w:rsidRDefault="00686F9B" w:rsidP="00686F9B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86F9B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所在市</w:t>
            </w:r>
          </w:p>
        </w:tc>
        <w:tc>
          <w:tcPr>
            <w:tcW w:w="2230" w:type="dxa"/>
            <w:shd w:val="solid" w:color="FFFFFF" w:fill="auto"/>
            <w:vAlign w:val="center"/>
          </w:tcPr>
          <w:p w:rsidR="00686F9B" w:rsidRPr="00686F9B" w:rsidRDefault="00686F9B" w:rsidP="00686F9B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86F9B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证书编号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安徽宇创信息科技有限公司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GR201834001520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安徽海溢鑫科技有限公司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GR201834001521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安徽鑫乐源食品有限公司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淮北市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GR201834001522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黄山东安新高能源科技有限公司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黄山市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GR201834001523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马鞍山市恒达轻质墙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体材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料有限公司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马鞍山市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GR201834001524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安徽至高机械有限公司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六安市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GR201834001525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江淮汇通库尔特（合肥）有限公司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GR201834001526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安徽艾普智能装备有限公司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GR201834001527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安徽善为翰墨教育科技有限公司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GR201834001528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凯盛重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工有限公司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淮南市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GR201834001529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合肥启谨电子科技有限公司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GR201834001530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桐城信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邦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电子有限公司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GR201834001531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安徽国登管业科技有限公司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GR201834001532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合肥佳讯科技有限公司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GR201834001533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英诺信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电器有限公司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GR201834001534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合肥美讯信息科技有限公司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GR201834001535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合肥昱曦通信工程有限公司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GR201834001536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合肥伯庸智能科技有限公司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GR201834001537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安徽远丰回转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支承有限责任公司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GR201834001538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蒙城县东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正汽车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亳州市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GR201834001539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马鞍山绿野高科信息有限公司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马鞍山市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GR201834001540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合肥赛为智慧医疗有限公司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GR201834001541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安徽爱她有果电子商务有限公司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GR201834001542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安徽启威生物科技有限公司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GR201834001543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合肥普赛机械自动化有限公司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GR201834001544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安徽中晶光技术股份有限公司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GR201834001545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安徽凯瑞汽配制造有限公司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GR201834001546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安徽省宁国市天成科技发展有限公司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GR201834001547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合肥易佰龙机动车检测有限公司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GR201834001548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合肥市东方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美捷分子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材料技术有限公司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GR201834001549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安徽明雁齿轮有限公司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GR201834001550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安徽中创电子信息材料有限公司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GR201834001551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安徽杰曼汽车零部件有限公司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池州市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GR201834001552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合肥大博教育科技有限公司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GR201834001553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安徽友诚地理信息技术有限公司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GR201834001554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合肥力翔电池科技有限责任公司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GR201834001555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科讯嘉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联信息技术有限公司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GR201834001556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明光市朗威医疗器械科技有限公司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GR201834001557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安徽华宇电子科技有限公司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GR201834001558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合肥安珀信息科技有限公司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GR201834001559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安徽尊贵电器集团有限公司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GR201834001560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安徽皖水水务发展有限公司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GR201834001561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明光市奇美橡塑有限公司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GR201834001562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芜湖欣平兴包装工业有限公司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GR201834001563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安徽捷兴信息安全技术有限公司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GR201834001564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合肥约翰芬雷矿山装备有限公司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GR201834001565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明光市海港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凹坭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矿业有限公司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GR201834001566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安徽亚太锚链制造有限公司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GR201834001567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合肥芯成微科技有限公司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GR201834001568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市全丰物资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GR201834001569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泗县伟达农机具有限公司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宿州市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GR201834001570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合肥大源建筑装饰工程有限公司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GR201834001571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中车长江铜陵车辆有限公司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铜陵市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GR201834001572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安徽华希电力科技有限公司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亳州市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GR201834001573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安徽普元生物科技股份有限公司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GR201834001574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安徽衡孚电子科技有限公司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GR201834001575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安徽誉阳电子科技有限公司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GR201834001576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蚌埠市荣强压缩机制造有限公司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GR201834001577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合肥联诺科技有限公司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GR201834001578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芜湖亚利华汽车部件有限公司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GR201834001579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安徽金帝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豪肥业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GR201834001580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芜湖锐华暖通科技有限公司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GR201834001581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63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合肥高科科技股份有限公司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GR201834001582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安徽九方制药有限公司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亳州市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GR201834001583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安徽筑园信息科技有限公司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GR201834001584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安徽中星安全技术有限公司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GR201834001585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泰山石膏（铜陵）有限公司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铜陵市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GR201834001586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安徽高旭新材料科技有限公司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GR201834001587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安徽正一水务有限公司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GR201834001588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凯盛科技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GR201834001589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安徽江航爱唯科环境科技有限公司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GR201834001590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合肥欣奕华智能机器有限公司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GR201834001591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蚌埠市风驰滤清器有限公司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GR201834001592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黄山邦森新材料有限公司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黄山市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GR201834001593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安徽星辰规划建筑设计有限公司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GR201834001594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合肥雷科电子科技有限公司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GR201834001595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合肥市恒昌自动化控制有限责任公司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GR201834001596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安徽胜利科技发展有限公司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GR201834001597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合肥亿昌兴精密机械有限公司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GR201834001598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天长市高朋实验设备有限公司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GR201834001599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安徽科沃特信息技术有限公司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GR201834001600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合肥普望电子有限责任公司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GR201834001601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安徽钟南防化科技有限公司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GR201834001602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合肥日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进软件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技术开发有限公司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GR201834001603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黄山天之都环境科技发展有限公司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黄山市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GR201834001604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安徽宏宇五洲医疗器械股份有限公司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GR201834001605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合肥实华管件有限责任公司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GR201834001606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安徽金骏感应加热设备有限公司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GR201834001607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安徽金元素复合材料有限公司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GR201834001608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合肥顺昌节能科技服务有限公司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GR201834001609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安徽省东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超科技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GR201834001610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安徽淮宿建材有限公司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宿州市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GR201834001611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安徽明瑞智能科技股份有限公司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GR201834001612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安徽诺布特科技有限公司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GR201834001613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安徽龙泉泵阀制造有限公司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GR201834001614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安徽省康富医疗用品有限公司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GR201834001615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97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合肥新安彩印包装有限公司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GR201834001616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安徽凯富机械部件有限公司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池州市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GR201834001617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安徽盟网信息科技有限公司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GR201834001618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合肥悦智信息科技有限公司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GR201834001619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安徽迈德福新材料有限责任公司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GR201834001620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艾达索高新材料芜湖有限公司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GR201834001621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阜阳市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鑫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源建材有限公司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GR201834001622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铜陵天奇蓝天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机械设备有限公司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铜陵市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GR201834001623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安徽养生天下生物科技有限公司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亳州市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GR201834001624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安徽凯信机电科技有限公司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GR201834001625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安徽皇广实业有限公司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GR201834001626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安徽祥利机械有限公司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GR201834001627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安徽昌宁新材料有限公司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池州市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GR201834001628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合肥和合医学检验所有限公司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GR201834001629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合肥海尔滚筒洗衣机有限公司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GR201834001630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滁州舜宇模具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GR201834001631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合肥海大生物医药科技有限公司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GR201834001632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安徽锐光电子科技有限公司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GR201834001633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合肥安永光电技术有限公司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GR201834001634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安徽惠邦生物工程有限公司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GR201834001635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淮北合众机械设备有限公司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淮北市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GR201834001636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芜湖百益人防工程防护设备有限公司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GR201834001637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安徽讯飞皆成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软件技术有限公司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GR201834001638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安庆市中创工程技术有限责任公司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GR201834001639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安徽白鹭电子科技有限公司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GR201834001640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安徽亿纵电子科技有限公司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GR201834001641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合肥景云软件工程有限责任公司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GR201834001642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合肥恒卓科技有限公司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GR201834001643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合肥原点信息技术有限公司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GR201834001644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安徽卓锐三维科技有限公司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GR201834001645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安徽华业香料股份有限公司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GR201834001646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合肥宏晶微电子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GR201834001647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芜湖星途机器人科技有限公司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GR201834001648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安徽省华之慧生态农业发展有限公司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GR201834001649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131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六安恒佳生物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六安市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GR201834001650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安徽合宇天成照明工程科技有限公司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GR201834001651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安徽珍味奇食品科技股份有限公司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GR201834001652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芜湖苜邦智能装备有限公司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GR201834001653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安徽泓济环境科技有限公司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六安市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GR201834001654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铜陵华兴精细化工股份有限公司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铜陵市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GR201834001655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合肥京东方半导体有限公司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GR201834001656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合肥新宝鑫电子科技有限公司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GR201834001657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安徽众锐质量检测有限公司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GR201834001658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安徽振兴科技股份有限公司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GR201834001659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安徽昱工耐磨材料科技有限公司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马鞍山市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GR201834001660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安徽东风机电科技股份有限公司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GR201834001661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宁国久天化工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GR201834001662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迪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盛织造整理有限公司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亳州市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GR201834001663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安徽奥林园艺有限责任公司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六安市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GR201834001664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铜陵市肆得科技有限责任公司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铜陵市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GR201834001665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安徽蜂联生物科技股份有限公司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GR201834001666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池州华宇电子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池州市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GR201834001667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六安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市鸿圣铸造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六安市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GR201834001668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合肥江淮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太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航常青汽车安全系统有限公司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GR201834001669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安徽天堂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唯高塑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业科技有限公司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GR201834001670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合肥南鼎智能科技有限公司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GR201834001671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明光瑞智电子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GR201834001672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广云视链网络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GR201834001673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滁州市金凯达志航模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具科技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GR201834001674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太和县美欣药业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GR201834001675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安徽天元电缆有限公司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GR201834001676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安徽润发生物能源科技股份有限公司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GR201834001677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安徽泗州拖拉机制造有限公司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宿州市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GR201834001678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安徽天时新能源科技有限公司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GR201834001679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安徽蓁叶文化科技有限公司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GR201834001680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合肥普特化轻材料有限公司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GR201834001681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安徽柏邦钛白粉有限公司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GR201834001682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合肥华威自动化有限公司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GR201834001683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165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安徽三驾马车新能源科技有限公司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GR201834001684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安徽安科智能工程有限公司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GR201834001685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安徽阜阳风劲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霸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机电有限公司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GR201834001686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淮南阳光浮体科技有限公司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淮南市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GR201834001687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合肥善达信息科技有限公司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GR201834001688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衡保险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公估股份有限公司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GR201834001689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合肥博谐电子科技有限公司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GR201834001690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安徽通宇电子股份有限公司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GR201834001691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天长市嘉瑞包装材料有限公司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GR201834001692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安徽佳乐建设机械有限公司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GR201834001693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芜湖云邦铜业有限公司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GR201834001694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安徽拓山重工机械有限公司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广德县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GR201834001695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安徽九华机械股份有限公司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池州市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GR201834001696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合肥迈拓新材料技术有限公司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GR201834001697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合肥市丽红塑胶材料有限公司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GR201834001698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安徽博通天成信息科技有限公司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GR201834001699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合肥正恩信息科技有限公司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GR201834001700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安徽皖维皕盛新材料有限责任公司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GR201834001701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安庆永大体育用品有限公司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GR201834001702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安徽预立兴川机器人技术股份有限公司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马鞍山市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GR201834001703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安徽鼎元新材料有限公司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GR201834001704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安徽东科农机科技有限公司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GR201834001705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合肥亮天新能源科技有限公司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GR201834001706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宁国市大荣电器有限公司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GR201834001707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合肥华清方兴表面技术有限公司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GR201834001708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合肥市传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秀科技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GR201834001709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淮南安信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泰科技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淮南市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GR201834001710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黄山睿基新能源股份有限公司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黄山市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GR201834001711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安徽协和成药业饮片有限公司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亳州市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GR201834001712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安徽京师方圆信息技术有限公司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池州市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GR201834001713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安徽岳塑汽车工业股份有限公司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GR201834001714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铁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科创恒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新材料科技有限公司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GR201834001715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安徽华宇机械制造有限公司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GR201834001716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安徽迪万科技有限公司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GR201834001717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199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合肥德通电驱动系统有限公司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GR201834001718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奇瑞新能源汽车技术有限公司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GR201834001719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普迈科（芜湖）机械有限公司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GR201834001720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合肥壹零壹网络科技有限公司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GR201834001721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安徽众焱信息科技有限公司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GR201834001722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芜湖恒天易开软件科技股份有限公司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GR201834001723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安徽和信科技发展有限责任公司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GR201834001724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安腾保险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公估有限公司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GR201834001725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安徽美瑞尔滤清器有限公司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GR201834001726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凤台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县兵玲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工贸有限责任公司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淮南市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GR201834001727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安徽优飞无人机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GR201834001728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安庆市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鑫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祥瑞环保科技有限公司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GR201834001729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比尔安达(安徽)纳米涂层技术有限公司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广德县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GR201834001730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安徽牧春堂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天然药物研究开发有限公司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GR201834001731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马鞍山晶宇能源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马鞍山市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GR201834001732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安徽国孚润滑油工业有限公司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GR201834001733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安徽省通源环境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节能股份有限公司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GR201834001734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安徽宝恒新材料科技有限公司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GR201834001735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合肥高行网络科技有限责任公司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GR201834001736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滁州市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锴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模装备模具制造有限公司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GR201834001737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蚌埠威尔特滤清器有限公司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GR201834001738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合肥市正茂科技有限公司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GR201834001739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合肥众志行云科技有限公司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GR201834001740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安徽安菱橡塑有限公司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GR201834001741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安徽威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仕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达智能科技有限公司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GR201834001742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安徽汇宜智信科技有限公司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GR201834001743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芜湖航飞科技股份有限公司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GR201834001744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合肥翔瑞车库自动化设备有限公司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GR201834001745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安徽海豚新媒体产业发展有限公司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GR201834001746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界首市宏利塑料有限公司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GR201834001747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合肥濯新光电科技有限公司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GR201834001748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合肥诚益信息科技有限公司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GR201834001749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安徽沃特普尔节能科技有限公司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GR201834001750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安徽省安发特电气集团有限公司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GR201834001751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233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安徽创新智能仪表制造有限公司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池州市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GR201834001752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安徽颍上县天成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印业包装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GR201834001753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合肥盛宝电气有限公司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GR201834001754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合肥大道模具有限责任公司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GR201834001755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安徽天维仪表有限公司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GR201834001756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合肥柏隆科技发展有限公司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GR201834001757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安徽省祁门县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祁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红茶业有限公司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黄山市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GR201834001758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安徽惠特环境科技有限公司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GR201834001759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安徽智之源信息技术有限公司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GR201834001760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安徽晶日光电科技有限公司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GR201834001761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合肥方源机电有限公司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GR201834001762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合肥智旭仪表有限公司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GR201834001763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安徽胜果信息科技有限公司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GR201834001764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天长市天翔包装有限公司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GR201834001765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芜湖华亨汽车部件有限公司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GR201834001766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淮南市石油化工机械设备有限公司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淮南市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GR201834001767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肥东凯利电子科技有限公司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GR201834001768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荣京凤丹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生物科技有限公司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铜陵市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GR201834001769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安徽绩溪康和工贸有限公司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GR201834001770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合肥国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科声拓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信息技术有限公司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GR201834001771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安徽省贝安居建筑节能材料科技有限公司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GR201834001772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五河富强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鑫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金属制品有限公司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GR201834001773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合肥海鲨智能科技有限责任公司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GR201834001774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芜湖市融捷信息电子科技有限公司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GR201834001775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合肥艾创微电子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GR201834001776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合肥市春晖机械制造有限公司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GR201834001777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合肥霖浠信息科技有限公司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GR201834001778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合肥美菱有色金属制品有限公司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GR201834001779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蚌埠艾普压缩机制造有限公司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GR201834001780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安徽六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顺创业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特种滤材有限公司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GR201834001781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合肥高美清洁设备有限责任公司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GR201834001782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合肥向上电子科技有限公司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GR201834001783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合肥萝卜头信息科技有限公司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GR201834001784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蚌埠市兄弟粮油食品科技有限公司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GR201834001785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267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安徽大德中电科技发展股份有限公司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GR201834001786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安徽意华电器有限公司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GR201834001787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合肥秦益机电科技有限公司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GR201834001788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安徽希望网络科技股份有限公司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GR201834001789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岳西县同发机械有限公司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GR201834001790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安徽省久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晟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信息科技有限责任公司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GR201834001791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安徽智敏电气技术有限公司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GR201834001792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合肥泽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晟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微电子有限公司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GR201834001793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安徽银丰药业股份有限公司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GR201834001794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合肥强皖网络安全技术有限公司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GR201834001795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安徽巴克德信息技术有限公司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GR201834001796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合肥海辉智能科技有限公司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GR201834001797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唐骏重工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机械有限责任公司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宿松县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GR201834001798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宣城市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泰宇电池有限公司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GR201834001799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界首市海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钰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塑化有限公司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GR201834001800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安徽江山机械有限公司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GR201834001801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安徽猛牛彩印包装有限公司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GR201834001802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安徽讯联信息技术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淮南市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GR201834001803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安徽力欧电力保护设备有限公司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GR201834001804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芜湖德力电机有限公司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GR201834001805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安徽金美达机械有限公司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GR201834001806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安徽三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和刷业有限公司</w:t>
            </w:r>
            <w:proofErr w:type="gramEnd"/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GR201834001807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宿州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市皖神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面制品有限公司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宿州市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GR201834001808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合肥紫软计算机科技有限公司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GR201834001809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滁州市金凯达电器装饰有限公司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GR201834001810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马鞍山市兴达冶金新材料有限公司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马鞍山市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GR201834001811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合肥拓普网络系统工程有限责任公司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GR201834001812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合肥清普膜科技有限公司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GR201834001813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合肥正特机械有限公司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GR201834001814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安徽摩克机械动力科技有限公司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GR201834001815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安徽国泰泵科技有限公司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GR201834001816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合肥安聚仪电科技有限公司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GR201834001817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安徽瑞康食品生物科技有限公司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宿州市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GR201834001818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宁国中信零部件有限公司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GR201834001819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301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合肥泰沃达智能装备有限公司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GR201834001820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合肥旭弘塑胶制品有限公司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GR201834001821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安徽华泓信息技术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GR201834001822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马鞍山太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时芯光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马鞍山市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GR201834001823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合肥炭素有限责任公司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GR201834001824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合肥云之微电子有限公司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GR201834001825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芜湖欣艾特机电有限公司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GR201834001826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铜陵安博电路板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铜陵市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GR201834001827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上海华源制药安徽广生药业有限公司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GR201834001828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铜陵瑞博电子科技有限公司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铜陵市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GR201834001829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安徽智迪信息科技有限公司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GR201834001830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合肥中鼎信息科技股份有限公司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GR201834001831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铜陵有色股份铜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冠信息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铜陵市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GR201834001832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安徽金春无纺布股份有限公司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GR201834001833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亳州市张仲景中药饮片有限责任公司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亳州市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GR201834001834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安徽万谷力安电气有限公司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GR201834001835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安徽栋霖电气有限公司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马鞍山市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GR201834001836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马鞍山市赛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迪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智能科技有限公司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马鞍山市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GR201834001837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安徽双松铸造有限责任公司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GR201834001838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安徽圣火科技有限公司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马鞍山市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GR201834001839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安徽堉帝智能科技有限公司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亳州市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GR201834001840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安徽安远塑胶股份有限公司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GR201834001841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合肥富铭机电有限公司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GR201834001842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合肥安杰特光电科技有限公司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GR201834001843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安徽科跃环保设备有限公司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六安市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GR201834001844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安徽中鼎美达环保科技有限公司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广德县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GR201834001845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安徽宁国市新高新钢球衬板有限公司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GR201834001846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安徽兆峰科技有限公司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GR201834001847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宣城市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东科电器有限公司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GR201834001848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淮北中德矿山机器有限公司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淮北市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GR201834001849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强振汽车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紧固件有限公司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GR201834001850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安徽瑞涛信息技术有限公司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GR201834001851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安徽省建院工程质量检测有限公司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GR201834001852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合肥国源展览展示有限公司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GR201834001853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335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合肥智海科技有限公司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GR201834001854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马鞍山达意电子照明科技有限公司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马鞍山市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GR201834001855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安徽宾肯电气股份有限公司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GR201834001856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合肥畅信网络科技有限公司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GR201834001857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合肥博克斯医疗科技有限公司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GR201834001858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安徽康坶国际化肥股份有限公司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GR201834001859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滁州优胜高分子材料有限公司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GR201834001860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安徽集友新材料股份有限公司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GR201834001861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威固技术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(安徽)有限公司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GR201834001862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滁州中家院工业设计有限公司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GR201834001863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安徽二水测绘院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GR201834001864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安徽省萧县林平纸业有限公司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宿州市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GR201834001865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安徽协同轴承股份有限公司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黄山市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GR201834001866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安徽云合信息科技有限公司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GR201834001867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合肥工业大学设计院（集团）有限公司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GR201834001868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合肥天际智能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卡科技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GR201834001869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安徽中伟车业有限公司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GR201834001870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金盛紧固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技术（安徽）有限责任公司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GR201834001871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安徽图强文具股份有限公司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GR201834001872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滁州奥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岚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格机械有限公司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GR201834001873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安徽省湖滨机械厂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GR201834001874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安徽宇航派蒙防辐射科技股份有限公司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GR201834001875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安徽德全新型建材科技有限公司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GR201834001876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安徽宸智物联科技有限公司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GR201834001877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合肥诺必达信息技术有限责任公司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GR201834001878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安徽省旌德博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仕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达农业科技有限公司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GR201834001879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合肥威艾尔智能技术有限公司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GR201834001880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安徽禾美环保集团有限公司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GR201834001881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合肥创新医药技术有限公司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GR201834001882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蚌埠华泰液力变矩器股份有限公司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GR201834001883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安徽省家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牧动物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营养科技有限公司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铜陵市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GR201834001884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铜陵铜官府文化创意股份公司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铜陵市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GR201834001885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安徽科一照明有限公司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GR201834001886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安徽华丰植物香料股份有限公司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GR201834001887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369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安徽亚原子网络科技股份有限公司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GR201834001888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安徽邵氏华艾生物医疗电子科技有限公司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亳州市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GR201834001889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芜湖华烨工业用布有限公司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GR201834001890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安徽龙运智能科技有限公司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六安市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GR201834001891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安徽雄亚塑胶科技有限公司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GR201834001892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合肥革绿信息科技有限公司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GR201834001893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安徽省宁国顺昌机械有限公司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GR201834001894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中冶重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工机械有限公司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GR201834001895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安庆市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明盛塑业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GR201834001896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安徽东方旭电气设备有限公司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GR201834001897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安徽江淮纳威司达柴油发动机有限公司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GR201834001898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合肥友高物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联网标识设备有限公司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GR201834001899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安徽科大智能物流系统有限公司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GR201834001900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合肥健天电子有限公司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GR201834001901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安徽宝博合成革有限公司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淮北市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GR201834001902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安徽省好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土宝农业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GR201834001903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合肥瑞达软件科技有限公司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GR201834001904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安徽新育轩环保科技有限公司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GR201834001905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宁国市正道橡塑零部件有限公司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GR201834001906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合肥三六五网络有限公司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GR201834001907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安徽泓瑞医用设备工程股份有限公司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池州市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GR201834001908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安徽美腾特种电缆材料有限公司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GR201834001909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安徽简道科技有限公司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GR201834001910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蚌埠捷顺机器有限公司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GR201834001911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铜陵新九鼎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铜文化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产业有限公司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铜陵市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GR201834001912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合肥海尔电冰箱有限公司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GR201834001913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安徽省安庆市曙光化工股份有限公司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GR201834001914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安徽联易网络信息有限公司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GR201834001915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合肥恒业家具有限公司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GR201834001916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安徽省味之源生物科技有限公司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池州市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GR201834001917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合肥云峰信息科技有限公司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GR201834001918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安徽禄讯电子科技有限公司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GR201834001919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安徽环美刷业有限公司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GR201834001920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安徽天康创新科技有限公司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GR201834001921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403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宁国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宏泰铸业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GR201834001922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安徽继远软件有限公司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GR201834001923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安徽同新源科技有限公司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GR201834001924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安徽航大智能科技有限公司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GR201834001925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合肥正日电气有限公司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GR201834001926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灵璧九瑞农发科技有限公司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宿州市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GR201834001927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铜陵市超越电子有限公司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铜陵市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GR201834001928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淮北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市思苑科技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淮北市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GR201834001929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安徽省美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佳厨饰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GR201834001930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安徽德润工艺品有限公司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GR201834001931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安徽威能电机有限公司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GR201834001932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蚌埠瑞祥消防机电设备有限公司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GR201834001933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安徽乐林农林科技有限公司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GR201834001934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安徽中家智康科技有限公司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GR201834001935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安徽壮志公共安全科技有限公司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GR201834001936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安徽凯奇化工科技股份有限公司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宿州市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GR201834001937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市川奇水泥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制品有限公司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GR201834001938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合肥万户网络技术有限公司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GR201834001939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安徽雷鼎电子科技有限公司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GR201834001940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安徽百卉园林有限公司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GR201834001941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合肥洁能应用技术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GR201834001942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安徽正鑫工程检测有限责任公司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GR201834001943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滁州市贝蒂玛童车有限公司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GR201834001944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安徽铜峰电子股份有限公司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铜陵市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GR201834001945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合肥赑歌数据科技有限公司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GR201834001946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博微太赫兹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GR201834001947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安徽省黄山台钻有限公司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GR201834001948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合肥诚辉电子有限公司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GR201834001949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安徽新在线科技股份有限公司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GR201834001950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安徽艾克瑞德科技有限公司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黄山市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GR201834001951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安徽益佳通电池有限公司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GR201834001952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合肥宏立制冷科技有限公司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GR201834001953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安徽方信立华环保科技有限公司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马鞍山市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GR201834001954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安徽唐人药业有限公司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GR201834001955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437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合肥迅驰电子科技有限责任公司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GR201834001956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合肥华西科技开发有限公司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GR201834001957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滁州欧博特电子制造有限公司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GR201834001958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天长市安康消防设备有限公司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GR201834001959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淮北民生矿山机器有限公司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淮北市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GR201834001960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安徽瀚海博兴生物技术有限公司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GR201834001961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安徽长青电子机械(集团)有限公司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GR201834001962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安徽神健粮食机械设备有限公司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GR201834001963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合肥华科电子技术研究所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GR201834001964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合肥市康富机械弹簧厂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GR201834001965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安徽省高速公路试验检测科研中心有限公司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GR201834001966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安徽美克思科技有限公司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GR201834001967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宿州市汇利新型建材有限责任公司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宿州市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GR201834001968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滁州市润达机械科技有限公司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GR201834001969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安徽新力电气设备有限责任公司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GR201834001970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滁州尚诺自动化设备有限公司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GR201834001971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合肥文琦工贸有限责任公司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GR201834001972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安徽永安电子科技有限公司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GR201834001973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安徽兴中新材料股份有限公司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GR201834001974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安徽日竞控制技术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GR201834001975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安徽其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霖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环境工程技术有限公司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GR201834001976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蚌埠良宏塑胶容器有限责任公司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GR201834001977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安徽省蓝天能源环保科技有限公司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GR201834001978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安徽龙太电气科技有限公司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淮北市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GR201834001979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合肥天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骋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电子商务有限公司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GR201834001980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安徽莱姆佳生物科技股份有限公司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GR201834001981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安徽环科检测中心有限公司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GR201834001982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合肥知恩生物技术有限公司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GR201834001983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合肥灿芯科技有限公司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GR201834001984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安徽华科智能技术有限公司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GR201834001985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同路生物制药有限公司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GR201834001986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安徽省广播电视设备器材有限责任公司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GR201834001987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安徽香杰香精科技有限公司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GR201834001988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合肥国盛电池科技有限公司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GR201834001989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471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安徽正远包装科技有限公司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GR201834001990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安徽中电晶超照明有限公司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GR201834001991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合肥讯百软件科技有限公司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GR201834001992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安徽永大胶业科技发展有限公司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铜陵市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GR201834001993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合肥海德数控液压设备有限公司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GR201834001994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安徽鸿润（集团）股份有限公司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GR201834001995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安徽中博智能科技有限公司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GR201834001996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讯飞智元信息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GR201834001997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炭之馨环保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GR201834001998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安徽悦鹏信息科技有限公司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GR201834001999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安徽兆龙食品有限公司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GR201834002000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安徽软云信息科技有限公司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GR201834002001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合肥千麦医学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检验所有限公司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GR201834002002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安徽赛月环境科技有限公司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淮南市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GR201834002003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安徽兴达动力机械有限公司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GR201834002004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蚌埠南实科技有限公司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GR201834002005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安徽省昌盛电子有限公司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GR201834002006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合肥天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馈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信息技术有限公司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GR201834002007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蚌埠鼎诚企业管理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咨询服务有限公司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GR201834002008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安徽财金信息科技有限公司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GR201834002009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合肥湛达智能科技有限公司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GR201834002010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安徽瑞吉安新能源汽车科技有限公司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GR201834002011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锦洋高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新材料股份有限公司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GR201834002012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合肥瑞硕科技有限公司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GR201834002013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安徽天安生物科技股份有限公司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六安市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GR201834002014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安徽曦强乳业集团有限公司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淮北市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GR201834002015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安徽百舸争流信息科技有限公司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铜陵市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GR201834002016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安徽省科普产品工程研究中心有限责任公司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GR201834002017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安徽天翔包装机械有限公司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GR201834002018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广德宝达精密电路有限公司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广德县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GR201834002019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安徽嘉明新材料科技有限公司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GR201834002020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安庆创跃电器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GR201834002021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芜湖永胜净化设备有限公司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GR201834002022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安徽易联众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信息技术有限公司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GR201834002023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505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安徽时代创美包装有限公司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GR201834002024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安徽宝鼎集装箱装备有限公司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GR201834002025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马钢集团矿业有限公司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马鞍山市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GR201834002026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合肥极美电器有限公司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GR201834002027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安徽励图信息科技股份有限公司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GR201834002028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合肥天工标识标牌有限公司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GR201834002029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安徽红旗弹簧有限公司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GR201834002030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安徽捷思新型材料有限公司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GR201834002031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安徽东皖车桥科技有限公司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GR201834002032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安徽汇智信息技术有限公司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GR201834002033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合肥国肽生物科技有限公司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GR201834002034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安徽国瑞种业有限公司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GR201834002035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定远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县网萌电子商务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GR201834002036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安徽特凯新能源科技有限公司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GR201834002037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安徽奕辉电子科技有限公司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池州市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GR201834002038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宿州安科迪智能技术有限公司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宿州市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GR201834002039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安徽省潜山县长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中刷业有限公司</w:t>
            </w:r>
            <w:proofErr w:type="gramEnd"/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GR201834002040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滁州宝岛特种冷轧带钢有限公司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GR201834002041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合肥卓创信息科技有限公司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GR201834002042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安徽旭帆信息科技有限公司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GR201834002043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界首市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微盟网络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GR201834002044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蚌埠卷烟材料厂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GR201834002045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铜陵市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铜创电子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铜陵市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GR201834002046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来安县浦创轨道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装备有限公司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GR201834002047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芜湖立新清洁用品有限公司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GR201834002048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安徽恒安反光材料有限公司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GR201834002049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安徽龙川橡塑科技有限公司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GR201834002050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安徽新合防爆电气有限公司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GR201834002051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安徽丰原集团有限公司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GR201834002052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安徽瑞铁轨道装备有限公司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铜陵市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GR201834002053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安徽乐踏鞋业有限公司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GR201834002054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合肥通富微电子有限公司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GR201834002055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安徽银兔装饰材料有限公司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GR201834002056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安徽省电子认证管理中心有限责任公司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GR201834002057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539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合肥星源新能源材料有限公司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GR201834002058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安庆市华伟工贸有限公司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GR201834002059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合肥佳安建材有限公司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GR201834002060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安徽天恩旅行用品科技有限公司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GR201834002061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蚌埠市广瑞机械有限公司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GR201834002062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旌德县万方日用品有限公司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GR201834002063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安徽千禧精密轴承制造有限公司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GR201834002064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马鞍山守护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云医疗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器械有限公司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马鞍山市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GR201834002065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蚌埠万科电子科技有限公司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GR201834002066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安徽赛腾微电子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GR201834002067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盛州医药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包装材料科技（中国）有限公司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GR201834002068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淮北华博机械制造有限公司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淮北市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GR201834002069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合肥东优电子科技有限公司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GR201834002070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安徽纯源镀膜科技有限公司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GR201834002071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淮北市思朗包装印刷有限公司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淮北市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GR201834002072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马鞍山市新华异型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钢开发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马鞍山市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GR201834002073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安徽雅格立展示用品有限公司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GR201834002074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安徽沃华电力设备有限公司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GR201834002075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江淮毅昌汽车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饰件有限公司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GR201834002076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郑蒲港新区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建筑活动综合技术服务中心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马鞍山市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GR201834002077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安徽紫薇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帝星数字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GR201834002078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安徽利凌建筑材料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六安市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GR201834002079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临泉县清华地产中药材有限责任公司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GR201834002080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安徽东一特电子技术有限公司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GR201834002081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蚌埠市福沃特车轮制造科技有限公司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GR201834002082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安徽连营电子科技有限公司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GR201834002083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安徽省伟业净化设备有限公司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GR201834002084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安徽沙丰新材料有限公司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GR201834002085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安徽蓝博供水设备有限公司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亳州市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GR201834002086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昱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和自动化科技有限公司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淮南市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GR201834002087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安徽施耐德成套电气有限公司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GR201834002088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郎溪远华纺织有限公司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GR201834002089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安徽盛世新能源材料科技有限公司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GR201834002090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淮北市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莱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博特相框制造有限公司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淮北市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GR201834002091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573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安徽博泰氟材料科技有限公司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GR201834002092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安徽尚豪齿轮科技有限公司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池州市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GR201834002093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安徽省碧水电子技术有限公司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GR201834002094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安徽浩翔农牧有限公司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亳州市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GR201834002095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合肥鑫伟电力设备有限公司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GR201834002096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颍上县博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浩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塑业科技有限公司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GR201834002097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安徽德马泰格起重机械有限公司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GR201834002098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市悦发管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业有限公司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GR201834002099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合肥欣悦膜结构技术有限公司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GR201834002100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安庆市联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民信息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GR201834002101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安徽启明表面技术有限公司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GR201834002102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安徽领帆智能装备有限公司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GR201834002103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高博集团有限公司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马鞍山市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GR201834002104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安徽宣城海峰印刷包装有限公司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GR201834002105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安徽奥丰汽车配件有限公司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GR201834002106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安徽省通途信息技术有限公司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GR201834002107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合肥新大卫工艺品有限公司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GR201834002108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固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镒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电子（芜湖）有限公司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GR201834002109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合肥利卡电子科技有限公司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GR201834002110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合肥国卫软件有限公司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GR201834002111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合肥燕美新材料科技有限公司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GR201834002112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铜陵长江金刚石工具有限责任公司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铜陵市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GR201834002113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合肥彩虹蓝光科技有限公司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GR201834002114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合肥同宏机电科技有限公司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GR201834002115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合肥稳石网络科技有限公司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GR201834002116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山国声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生物技术有限公司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马鞍山市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GR201834002117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安徽美自然环境科技有限公司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六安市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GR201834002118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安徽米品信息科技有限公司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GR201834002119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安徽乐助信息科技有限公司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GR201834002120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合肥康居人智能科技有限公司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GR201834002121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安徽乾元管业有限公司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淮南市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GR201834002122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芜湖凯博环保科技股份有限公司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GR201834002123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芜湖中义玻璃有限公司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GR201834002124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熠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辉轻合金科技有限公司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GR201834002125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607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安徽星鑫化工科技有限公司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六安市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GR201834002126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芜湖市晨曦新型建材科技有限公司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GR201834002127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黄山普米特新材料有限公司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黄山市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GR201834002128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安徽精工钢结构有限公司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六安市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GR201834002129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安徽甬安雨具有限公司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GR201834002130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安徽恒达齿轮有限公司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GR201834002131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安徽万山红环保科技有限公司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GR201834002132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安徽凯施电气设备有限公司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GR201834002133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马鞍山创宁新材料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马鞍山市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GR201834002134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蚌埠市龙泰消防药剂有限公司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GR201834002135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安徽优仕生物科技发展有限公司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GR201834002136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安徽和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叶网络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GR201834002137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安徽仁智电子科技有限公司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GR201834002138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合肥恺文重工机械有限公司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GR201834002139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安徽元通采暖科技有限公司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GR201834002140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安徽省(水利部淮河水利委员会)水利科学研究院(安徽省水利工程质量检测中心站)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GR201834002141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合肥市兴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烨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包装材料有限公司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GR201834002142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合肥爱玩动漫有限公司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GR201834002143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安徽方圆压力容器制造有限责任公司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GR201834002144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安徽宇宙机床有限公司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广德县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GR201834002145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合肥易码信息科技有限公司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GR201834002146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徽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草堂药业饮片股份有限公司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亳州市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GR201834002147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安徽省万事通金卡通科技信息服务有限公司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GR201834002148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安徽凤杰金属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资源有限公司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GR201834002149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安徽阳光信通电子科技有限公司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GR201834002150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合肥动联自动化科技有限公司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GR201834002151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安庆帝雅艺术品有限公司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GR201834002152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盾安（芜湖）中元自控有限公司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GR201834002153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科希曼电器有限公司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GR201834002154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滁州双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林工业品制造有限公司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GR201834002155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安徽嘉润生物科技有限责任公司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淮南市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GR201834002156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合肥皖科智能技术有限公司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GR201834002157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合肥移顺信息技术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GR201834002158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640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安徽四方精工机械制造股份有限公司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宿州市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GR201834002159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安徽知学科技有限公司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GR201834002160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合肥路明反光材料有限公司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GR201834002161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安徽贝慕信息科技有限公司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GR201834002162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安徽宇烁光电科技有限公司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GR201834002163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安徽酷豆丁科技发展股份有限公司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六安市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GR201834002164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安徽恒天环保装备科技有限公司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GR201834002165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安徽华通电缆集团有限公司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GR201834002166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安徽山里货农业有限公司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GR201834002167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安徽龙泉硅材料有限公司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GR201834002168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安徽易威斯新能源科技股份有限公司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GR201834002169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合肥君信电子科技有限公司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GR201834002170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合肥旭龙机械有限公司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GR201834002171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合肥四叶草光电科技有限公司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GR201834002172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旌德县黄山毫喝生物科技有限公司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GR201834002173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滁州兄弟科技有限公司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GR201834002174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合肥启旸生物科技有限公司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GR201834002175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合肥沃工电气自动化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GR201834002176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安徽国川环境技术有限公司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GR201834002177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马鞍山蓝信环保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马鞍山市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GR201834002178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安徽奥宏纤维制品股份有限公司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阜阳市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GR201834002179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安徽省科林环境生物技术有限公司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GR201834002180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马鞍山市中桥金属材料有限公司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马鞍山市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GR201834002181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芜湖市中天密封件有限公司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GR201834002182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安徽省中彩印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务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GR201834002183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合肥立腾信息科技有限责任公司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GR201834002184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太湖县爱杰机械铸造有限公司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安庆市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GR201834002185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安徽悦达环保科技有限公司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GR201834002186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安徽易刷科技有限公司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马鞍山市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GR201834002187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平光制药股份有限公司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GR201834002188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安徽乐游网络科技有限公司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GR201834002189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安徽豪迈机械科技有限公司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GR201834002190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安徽马钢工程技术集团有限公司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马鞍山市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GR201834002191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安徽鑫科铜业有限公司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GR201834002192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674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安徽信义电源有限公司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GR201834002193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安徽跨宇钢结构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网架工程有限公司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六安市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GR201834002194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合肥微纳传感技术有限公司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GR201834002195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南陵县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红宝种业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芜湖市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GR201834002196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合肥杰发科技有限公司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GR201834002197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马鞍山市华科实业有限公司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马鞍山市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GR201834002198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680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安徽本立物联网技术有限公司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GR201834002199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681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安徽省智立通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信息科技有限公司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GR201834002200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682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合肥品特电子有限公司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GR201834002201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683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安徽齐天文具制造有限公司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GR201834002202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安徽广印堂中药股份有限公司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亳州市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GR201834002203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685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安徽易宝电子商务有限公司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合肥市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GR201834002204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686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安徽上能管桩混凝土有限公司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滁州市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GR201834002205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687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安徽新胜塑料科技有限公司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铜陵市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GR201834002206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688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安徽金龙浩光电科技有限公司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蚌埠市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GR201834002207</w:t>
            </w:r>
          </w:p>
        </w:tc>
      </w:tr>
      <w:tr w:rsidR="00686F9B" w:rsidRPr="00686F9B" w:rsidTr="0086206B">
        <w:trPr>
          <w:trHeight w:val="391"/>
          <w:jc w:val="center"/>
        </w:trPr>
        <w:tc>
          <w:tcPr>
            <w:tcW w:w="845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689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青阳县</w:t>
            </w:r>
            <w:proofErr w:type="gramStart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侬</w:t>
            </w:r>
            <w:proofErr w:type="gramEnd"/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本肥料有限公司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6F9B">
              <w:rPr>
                <w:rFonts w:ascii="宋体" w:eastAsia="宋体" w:hAnsi="宋体" w:cs="Times New Roman" w:hint="eastAsia"/>
                <w:sz w:val="24"/>
                <w:szCs w:val="24"/>
              </w:rPr>
              <w:t>池州市</w:t>
            </w:r>
            <w:proofErr w:type="gramEnd"/>
          </w:p>
        </w:tc>
        <w:tc>
          <w:tcPr>
            <w:tcW w:w="2230" w:type="dxa"/>
            <w:shd w:val="clear" w:color="auto" w:fill="FFFFFF"/>
            <w:vAlign w:val="center"/>
          </w:tcPr>
          <w:p w:rsidR="00686F9B" w:rsidRPr="00686F9B" w:rsidRDefault="00686F9B" w:rsidP="00686F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686F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GR201834002208</w:t>
            </w:r>
          </w:p>
        </w:tc>
      </w:tr>
    </w:tbl>
    <w:p w:rsidR="00686F9B" w:rsidRPr="00686F9B" w:rsidRDefault="00686F9B" w:rsidP="00686F9B">
      <w:pPr>
        <w:autoSpaceDN w:val="0"/>
        <w:jc w:val="left"/>
        <w:textAlignment w:val="center"/>
        <w:rPr>
          <w:rFonts w:ascii="宋体" w:eastAsia="宋体" w:hAnsi="宋体" w:cs="Times New Roman"/>
          <w:color w:val="000000"/>
          <w:sz w:val="24"/>
          <w:szCs w:val="20"/>
        </w:rPr>
      </w:pPr>
    </w:p>
    <w:sectPr w:rsidR="00686F9B" w:rsidRPr="00686F9B" w:rsidSect="00F521E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17" w:rsidRDefault="00765817" w:rsidP="00F521EA">
      <w:r>
        <w:separator/>
      </w:r>
    </w:p>
  </w:endnote>
  <w:endnote w:type="continuationSeparator" w:id="0">
    <w:p w:rsidR="00765817" w:rsidRDefault="00765817" w:rsidP="00F52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17" w:rsidRDefault="00765817" w:rsidP="00F521EA">
      <w:r>
        <w:separator/>
      </w:r>
    </w:p>
  </w:footnote>
  <w:footnote w:type="continuationSeparator" w:id="0">
    <w:p w:rsidR="00765817" w:rsidRDefault="00765817" w:rsidP="00F52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9EB"/>
    <w:rsid w:val="00045261"/>
    <w:rsid w:val="000719EB"/>
    <w:rsid w:val="002D62A3"/>
    <w:rsid w:val="00383A72"/>
    <w:rsid w:val="00384519"/>
    <w:rsid w:val="00401B64"/>
    <w:rsid w:val="0059271B"/>
    <w:rsid w:val="00607495"/>
    <w:rsid w:val="00686F9B"/>
    <w:rsid w:val="00765817"/>
    <w:rsid w:val="007D109F"/>
    <w:rsid w:val="007D266D"/>
    <w:rsid w:val="007F1DB3"/>
    <w:rsid w:val="008037EA"/>
    <w:rsid w:val="00813048"/>
    <w:rsid w:val="008D0F2F"/>
    <w:rsid w:val="008E26FC"/>
    <w:rsid w:val="00AB526F"/>
    <w:rsid w:val="00CA225A"/>
    <w:rsid w:val="00D003A1"/>
    <w:rsid w:val="00D20B8C"/>
    <w:rsid w:val="00D531A4"/>
    <w:rsid w:val="00F34A96"/>
    <w:rsid w:val="00F521EA"/>
    <w:rsid w:val="00FA4241"/>
    <w:rsid w:val="00FD36DF"/>
    <w:rsid w:val="00F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52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1EA"/>
    <w:rPr>
      <w:sz w:val="18"/>
      <w:szCs w:val="18"/>
    </w:rPr>
  </w:style>
  <w:style w:type="paragraph" w:styleId="a4">
    <w:name w:val="footer"/>
    <w:basedOn w:val="a"/>
    <w:link w:val="Char0"/>
    <w:unhideWhenUsed/>
    <w:rsid w:val="00F52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1EA"/>
    <w:rPr>
      <w:sz w:val="18"/>
      <w:szCs w:val="18"/>
    </w:rPr>
  </w:style>
  <w:style w:type="character" w:styleId="a5">
    <w:name w:val="Hyperlink"/>
    <w:rsid w:val="00F521EA"/>
    <w:rPr>
      <w:color w:val="0000FF"/>
      <w:u w:val="single"/>
    </w:rPr>
  </w:style>
  <w:style w:type="character" w:styleId="a6">
    <w:name w:val="page number"/>
    <w:basedOn w:val="a0"/>
    <w:rsid w:val="00F521EA"/>
  </w:style>
  <w:style w:type="paragraph" w:customStyle="1" w:styleId="CharCharCharCharCharChar1CharCharCharChar">
    <w:name w:val="Char Char Char Char Char Char1 Char Char Char Char"/>
    <w:basedOn w:val="a"/>
    <w:rsid w:val="00F521EA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character" w:styleId="a7">
    <w:name w:val="FollowedHyperlink"/>
    <w:uiPriority w:val="99"/>
    <w:unhideWhenUsed/>
    <w:rsid w:val="00F521EA"/>
    <w:rPr>
      <w:color w:val="800080"/>
      <w:u w:val="single"/>
    </w:rPr>
  </w:style>
  <w:style w:type="paragraph" w:customStyle="1" w:styleId="font5">
    <w:name w:val="font5"/>
    <w:basedOn w:val="a"/>
    <w:rsid w:val="00F521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F52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F52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F52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numbering" w:customStyle="1" w:styleId="1">
    <w:name w:val="无列表1"/>
    <w:next w:val="a2"/>
    <w:uiPriority w:val="99"/>
    <w:semiHidden/>
    <w:unhideWhenUsed/>
    <w:rsid w:val="00686F9B"/>
  </w:style>
  <w:style w:type="paragraph" w:customStyle="1" w:styleId="CharCharCharCharCharChar1CharCharCharChar0">
    <w:name w:val="Char Char Char Char Char Char1 Char Char Char Char"/>
    <w:basedOn w:val="a"/>
    <w:rsid w:val="00686F9B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3867</Words>
  <Characters>22045</Characters>
  <Application>Microsoft Office Word</Application>
  <DocSecurity>0</DocSecurity>
  <Lines>183</Lines>
  <Paragraphs>51</Paragraphs>
  <ScaleCrop>false</ScaleCrop>
  <Company/>
  <LinksUpToDate>false</LinksUpToDate>
  <CharactersWithSpaces>25861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丁俊</dc:creator>
  <cp:lastModifiedBy>ygc</cp:lastModifiedBy>
  <cp:revision>2</cp:revision>
  <dcterms:created xsi:type="dcterms:W3CDTF">2019-01-25T06:44:00Z</dcterms:created>
  <dcterms:modified xsi:type="dcterms:W3CDTF">2019-01-25T06:44:00Z</dcterms:modified>
</cp:coreProperties>
</file>