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6" w:rsidRPr="00FA15EE" w:rsidRDefault="009964C6" w:rsidP="009964C6">
      <w:pPr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FA15EE"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</w:t>
      </w:r>
      <w:r w:rsidR="00A36F7F" w:rsidRPr="00FA15EE"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</w:p>
    <w:p w:rsidR="009964C6" w:rsidRPr="00FA15EE" w:rsidRDefault="009964C6" w:rsidP="009964C6">
      <w:pPr>
        <w:jc w:val="center"/>
        <w:rPr>
          <w:rFonts w:ascii="华文仿宋" w:eastAsia="华文仿宋" w:hAnsi="华文仿宋"/>
          <w:b/>
          <w:color w:val="000000" w:themeColor="text1"/>
          <w:sz w:val="32"/>
          <w:szCs w:val="32"/>
        </w:rPr>
      </w:pPr>
      <w:r w:rsidRPr="00FA15EE">
        <w:rPr>
          <w:rFonts w:ascii="华文仿宋" w:eastAsia="华文仿宋" w:hAnsi="华文仿宋" w:hint="eastAsia"/>
          <w:b/>
          <w:color w:val="000000" w:themeColor="text1"/>
          <w:sz w:val="32"/>
          <w:szCs w:val="32"/>
        </w:rPr>
        <w:t>中国中医科学院中医药防治流感技术体系岗位名称</w:t>
      </w: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2154"/>
        <w:gridCol w:w="5178"/>
        <w:gridCol w:w="1587"/>
      </w:tblGrid>
      <w:tr w:rsidR="00FA15EE" w:rsidRPr="00FA15EE" w:rsidTr="00255963">
        <w:trPr>
          <w:trHeight w:val="567"/>
        </w:trPr>
        <w:tc>
          <w:tcPr>
            <w:tcW w:w="2154" w:type="dxa"/>
            <w:vAlign w:val="center"/>
          </w:tcPr>
          <w:p w:rsidR="000A1E3C" w:rsidRPr="00FA15EE" w:rsidRDefault="000A1E3C" w:rsidP="00710F8E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  <w:t>研究类别</w:t>
            </w:r>
          </w:p>
        </w:tc>
        <w:tc>
          <w:tcPr>
            <w:tcW w:w="5178" w:type="dxa"/>
            <w:vAlign w:val="center"/>
          </w:tcPr>
          <w:p w:rsidR="000A1E3C" w:rsidRPr="00FA15EE" w:rsidRDefault="00A36F7F" w:rsidP="00A36F7F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岗位名称</w:t>
            </w:r>
            <w:r w:rsidR="00EF15F4" w:rsidRPr="00FA15EE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及编号</w:t>
            </w:r>
          </w:p>
        </w:tc>
        <w:tc>
          <w:tcPr>
            <w:tcW w:w="1587" w:type="dxa"/>
            <w:vAlign w:val="center"/>
          </w:tcPr>
          <w:p w:rsidR="000A1E3C" w:rsidRPr="00FA15EE" w:rsidRDefault="000A1E3C" w:rsidP="00710F8E">
            <w:pPr>
              <w:jc w:val="center"/>
              <w:rPr>
                <w:rFonts w:ascii="华文仿宋" w:eastAsia="华文仿宋" w:hAnsi="华文仿宋"/>
                <w:b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b/>
                <w:color w:val="000000" w:themeColor="text1"/>
                <w:sz w:val="32"/>
                <w:szCs w:val="32"/>
              </w:rPr>
              <w:t>岗位需求（名）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 w:val="restart"/>
            <w:vAlign w:val="center"/>
          </w:tcPr>
          <w:p w:rsidR="000A1E3C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流感疾病研究</w:t>
            </w:r>
          </w:p>
        </w:tc>
        <w:tc>
          <w:tcPr>
            <w:tcW w:w="5178" w:type="dxa"/>
            <w:vAlign w:val="center"/>
          </w:tcPr>
          <w:p w:rsidR="000A1E3C" w:rsidRPr="00FA15EE" w:rsidRDefault="000A1E3C" w:rsidP="00710F8E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流感病原学研究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（01）</w:t>
            </w:r>
          </w:p>
        </w:tc>
        <w:tc>
          <w:tcPr>
            <w:tcW w:w="1587" w:type="dxa"/>
            <w:vAlign w:val="center"/>
          </w:tcPr>
          <w:p w:rsidR="000A1E3C" w:rsidRPr="00FA15EE" w:rsidRDefault="000A1E3C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/>
            <w:vAlign w:val="center"/>
          </w:tcPr>
          <w:p w:rsidR="000A1E3C" w:rsidRPr="00FA15EE" w:rsidRDefault="000A1E3C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78" w:type="dxa"/>
            <w:vAlign w:val="center"/>
          </w:tcPr>
          <w:p w:rsidR="000A1E3C" w:rsidRPr="00FA15EE" w:rsidRDefault="000A1E3C" w:rsidP="00710F8E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流感流行病学研究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（02）</w:t>
            </w:r>
          </w:p>
        </w:tc>
        <w:tc>
          <w:tcPr>
            <w:tcW w:w="1587" w:type="dxa"/>
            <w:vAlign w:val="center"/>
          </w:tcPr>
          <w:p w:rsidR="000A1E3C" w:rsidRPr="00FA15EE" w:rsidRDefault="000A1E3C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 w:val="restart"/>
            <w:vAlign w:val="center"/>
          </w:tcPr>
          <w:p w:rsidR="0056584F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有效中药筛选</w:t>
            </w:r>
          </w:p>
        </w:tc>
        <w:tc>
          <w:tcPr>
            <w:tcW w:w="5178" w:type="dxa"/>
            <w:vAlign w:val="center"/>
          </w:tcPr>
          <w:p w:rsidR="0056584F" w:rsidRPr="00FA15EE" w:rsidRDefault="00B152F9" w:rsidP="00EF65F2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流感</w:t>
            </w:r>
            <w:r w:rsidR="0056584F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体外模型及评价研究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（03）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/>
            <w:vAlign w:val="center"/>
          </w:tcPr>
          <w:p w:rsidR="0056584F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78" w:type="dxa"/>
            <w:vAlign w:val="center"/>
          </w:tcPr>
          <w:p w:rsidR="0056584F" w:rsidRPr="00FA15EE" w:rsidRDefault="00B152F9" w:rsidP="00EF65F2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流感</w:t>
            </w:r>
            <w:r w:rsidR="0056584F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动物模型及评价研究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（04）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/>
            <w:vAlign w:val="center"/>
          </w:tcPr>
          <w:p w:rsidR="0056584F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78" w:type="dxa"/>
            <w:vAlign w:val="center"/>
          </w:tcPr>
          <w:p w:rsidR="0056584F" w:rsidRPr="00FA15EE" w:rsidRDefault="00EF65F2" w:rsidP="00EF65F2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抗流感中药</w:t>
            </w:r>
            <w:r w:rsidR="0056584F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药效筛选与评价研究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（05）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 w:val="restart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中医临床研究</w:t>
            </w:r>
          </w:p>
        </w:tc>
        <w:tc>
          <w:tcPr>
            <w:tcW w:w="5178" w:type="dxa"/>
            <w:vAlign w:val="center"/>
          </w:tcPr>
          <w:p w:rsidR="0056584F" w:rsidRPr="00FA15EE" w:rsidRDefault="0056584F" w:rsidP="000A1E3C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温病理论研究（病因病机、</w:t>
            </w:r>
            <w:r w:rsidRPr="00FA15EE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证候规律</w:t>
            </w: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、治则治法）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（06）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/>
            <w:vAlign w:val="center"/>
          </w:tcPr>
          <w:p w:rsidR="0056584F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78" w:type="dxa"/>
            <w:vAlign w:val="center"/>
          </w:tcPr>
          <w:p w:rsidR="0056584F" w:rsidRPr="00FA15EE" w:rsidRDefault="0056584F" w:rsidP="00EF15F4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流感中医病机与证候临床研究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（07）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/>
            <w:vAlign w:val="center"/>
          </w:tcPr>
          <w:p w:rsidR="0056584F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78" w:type="dxa"/>
            <w:vAlign w:val="center"/>
          </w:tcPr>
          <w:p w:rsidR="0056584F" w:rsidRPr="00FA15EE" w:rsidRDefault="0056584F" w:rsidP="00710F8E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流感中医临床疗效评价研究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（08）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/>
            <w:vAlign w:val="center"/>
          </w:tcPr>
          <w:p w:rsidR="0056584F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78" w:type="dxa"/>
            <w:vAlign w:val="center"/>
          </w:tcPr>
          <w:p w:rsidR="0056584F" w:rsidRPr="00FA15EE" w:rsidRDefault="0056584F" w:rsidP="00EF15F4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流感中医标准化方案制定和优化研究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（09）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 w:val="restart"/>
            <w:vAlign w:val="center"/>
          </w:tcPr>
          <w:p w:rsidR="0056584F" w:rsidRPr="00FA15EE" w:rsidRDefault="0056584F" w:rsidP="000A1E3C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中药产品研发</w:t>
            </w:r>
          </w:p>
        </w:tc>
        <w:tc>
          <w:tcPr>
            <w:tcW w:w="5178" w:type="dxa"/>
            <w:vAlign w:val="center"/>
          </w:tcPr>
          <w:p w:rsidR="0056584F" w:rsidRPr="00FA15EE" w:rsidRDefault="0056584F" w:rsidP="00710F8E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流感中药制剂和工艺</w:t>
            </w:r>
            <w:r w:rsidRPr="00FA15EE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（10）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/>
            <w:vAlign w:val="center"/>
          </w:tcPr>
          <w:p w:rsidR="0056584F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78" w:type="dxa"/>
            <w:vAlign w:val="center"/>
          </w:tcPr>
          <w:p w:rsidR="0056584F" w:rsidRPr="00FA15EE" w:rsidRDefault="0056584F" w:rsidP="00710F8E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流感中药</w:t>
            </w:r>
            <w:r w:rsidRPr="00FA15EE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质量标准研究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（11）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/>
            <w:vAlign w:val="center"/>
          </w:tcPr>
          <w:p w:rsidR="0056584F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78" w:type="dxa"/>
            <w:vAlign w:val="center"/>
          </w:tcPr>
          <w:p w:rsidR="0056584F" w:rsidRPr="00FA15EE" w:rsidRDefault="0056584F" w:rsidP="00710F8E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流感中药</w:t>
            </w:r>
            <w:r w:rsidRPr="00FA15EE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药理和药效研究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（12）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FA15EE" w:rsidRPr="00FA15EE" w:rsidTr="00255963">
        <w:trPr>
          <w:trHeight w:val="567"/>
        </w:trPr>
        <w:tc>
          <w:tcPr>
            <w:tcW w:w="2154" w:type="dxa"/>
            <w:vMerge/>
            <w:vAlign w:val="center"/>
          </w:tcPr>
          <w:p w:rsidR="0056584F" w:rsidRPr="00FA15EE" w:rsidRDefault="0056584F" w:rsidP="00710F8E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78" w:type="dxa"/>
            <w:vAlign w:val="center"/>
          </w:tcPr>
          <w:p w:rsidR="0056584F" w:rsidRPr="00FA15EE" w:rsidRDefault="0056584F" w:rsidP="00710F8E">
            <w:pPr>
              <w:jc w:val="lef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流感中药</w:t>
            </w:r>
            <w:r w:rsidRPr="00FA15EE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安全性研究</w:t>
            </w:r>
            <w:r w:rsidR="00EF15F4"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（13）</w:t>
            </w:r>
          </w:p>
        </w:tc>
        <w:tc>
          <w:tcPr>
            <w:tcW w:w="1587" w:type="dxa"/>
            <w:vAlign w:val="center"/>
          </w:tcPr>
          <w:p w:rsidR="0056584F" w:rsidRPr="00FA15EE" w:rsidRDefault="0056584F" w:rsidP="0056584F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FA15EE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</w:tbl>
    <w:p w:rsidR="00255963" w:rsidRDefault="00255963" w:rsidP="00F831BA">
      <w:pPr>
        <w:ind w:firstLine="420"/>
        <w:rPr>
          <w:rFonts w:ascii="华文仿宋" w:eastAsia="华文仿宋" w:hAnsi="华文仿宋"/>
          <w:color w:val="000000" w:themeColor="text1"/>
          <w:sz w:val="32"/>
          <w:szCs w:val="32"/>
        </w:rPr>
      </w:pPr>
      <w:bookmarkStart w:id="0" w:name="_GoBack"/>
      <w:bookmarkEnd w:id="0"/>
    </w:p>
    <w:sectPr w:rsidR="00255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E4" w:rsidRDefault="00F864E4" w:rsidP="00B35965">
      <w:r>
        <w:separator/>
      </w:r>
    </w:p>
  </w:endnote>
  <w:endnote w:type="continuationSeparator" w:id="0">
    <w:p w:rsidR="00F864E4" w:rsidRDefault="00F864E4" w:rsidP="00B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E4" w:rsidRDefault="00F864E4" w:rsidP="00B35965">
      <w:r>
        <w:separator/>
      </w:r>
    </w:p>
  </w:footnote>
  <w:footnote w:type="continuationSeparator" w:id="0">
    <w:p w:rsidR="00F864E4" w:rsidRDefault="00F864E4" w:rsidP="00B3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9E1"/>
    <w:multiLevelType w:val="hybridMultilevel"/>
    <w:tmpl w:val="E1D64C46"/>
    <w:lvl w:ilvl="0" w:tplc="47284B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44"/>
    <w:rsid w:val="00026F75"/>
    <w:rsid w:val="00065D91"/>
    <w:rsid w:val="000A1E3C"/>
    <w:rsid w:val="000A7724"/>
    <w:rsid w:val="00125917"/>
    <w:rsid w:val="00143137"/>
    <w:rsid w:val="001B2F4A"/>
    <w:rsid w:val="001C0921"/>
    <w:rsid w:val="001E02E4"/>
    <w:rsid w:val="001F5BB9"/>
    <w:rsid w:val="002501EA"/>
    <w:rsid w:val="00255963"/>
    <w:rsid w:val="002804F8"/>
    <w:rsid w:val="002E13A8"/>
    <w:rsid w:val="003941C3"/>
    <w:rsid w:val="003A5561"/>
    <w:rsid w:val="003C3492"/>
    <w:rsid w:val="003C4631"/>
    <w:rsid w:val="004009F1"/>
    <w:rsid w:val="004113C4"/>
    <w:rsid w:val="004529DF"/>
    <w:rsid w:val="00466D6C"/>
    <w:rsid w:val="00471534"/>
    <w:rsid w:val="0049026D"/>
    <w:rsid w:val="004D09A4"/>
    <w:rsid w:val="004D2FFB"/>
    <w:rsid w:val="004D4371"/>
    <w:rsid w:val="00526E5F"/>
    <w:rsid w:val="0056584F"/>
    <w:rsid w:val="00566EDF"/>
    <w:rsid w:val="005A5429"/>
    <w:rsid w:val="005C6118"/>
    <w:rsid w:val="005F7505"/>
    <w:rsid w:val="0060676C"/>
    <w:rsid w:val="0061657F"/>
    <w:rsid w:val="00641E0D"/>
    <w:rsid w:val="006E45A6"/>
    <w:rsid w:val="00703952"/>
    <w:rsid w:val="0074295C"/>
    <w:rsid w:val="00750B47"/>
    <w:rsid w:val="00757402"/>
    <w:rsid w:val="0076326A"/>
    <w:rsid w:val="00782625"/>
    <w:rsid w:val="0079416E"/>
    <w:rsid w:val="007B2B2E"/>
    <w:rsid w:val="007F6C2E"/>
    <w:rsid w:val="00815764"/>
    <w:rsid w:val="008C6D69"/>
    <w:rsid w:val="008D3DD4"/>
    <w:rsid w:val="00936456"/>
    <w:rsid w:val="009964C6"/>
    <w:rsid w:val="009C1B78"/>
    <w:rsid w:val="009C3D34"/>
    <w:rsid w:val="00A007A1"/>
    <w:rsid w:val="00A36F7F"/>
    <w:rsid w:val="00A57C31"/>
    <w:rsid w:val="00A9335A"/>
    <w:rsid w:val="00AA0E30"/>
    <w:rsid w:val="00B152F9"/>
    <w:rsid w:val="00B237F5"/>
    <w:rsid w:val="00B35965"/>
    <w:rsid w:val="00B50A57"/>
    <w:rsid w:val="00C20DAC"/>
    <w:rsid w:val="00C51C29"/>
    <w:rsid w:val="00C86867"/>
    <w:rsid w:val="00CB437B"/>
    <w:rsid w:val="00CE2084"/>
    <w:rsid w:val="00D25000"/>
    <w:rsid w:val="00D65C21"/>
    <w:rsid w:val="00DD5101"/>
    <w:rsid w:val="00DE4F9A"/>
    <w:rsid w:val="00E206D3"/>
    <w:rsid w:val="00E94F04"/>
    <w:rsid w:val="00EA20F5"/>
    <w:rsid w:val="00EB011F"/>
    <w:rsid w:val="00EE176B"/>
    <w:rsid w:val="00EF15F4"/>
    <w:rsid w:val="00EF65F2"/>
    <w:rsid w:val="00F20A20"/>
    <w:rsid w:val="00F831BA"/>
    <w:rsid w:val="00F864E4"/>
    <w:rsid w:val="00FA0944"/>
    <w:rsid w:val="00FA15EE"/>
    <w:rsid w:val="00FA55A0"/>
    <w:rsid w:val="00FF49F5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65"/>
    <w:rPr>
      <w:sz w:val="18"/>
      <w:szCs w:val="18"/>
    </w:rPr>
  </w:style>
  <w:style w:type="paragraph" w:styleId="a6">
    <w:name w:val="List Paragraph"/>
    <w:basedOn w:val="a"/>
    <w:uiPriority w:val="34"/>
    <w:qFormat/>
    <w:rsid w:val="00026F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B2B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2B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65"/>
    <w:rPr>
      <w:sz w:val="18"/>
      <w:szCs w:val="18"/>
    </w:rPr>
  </w:style>
  <w:style w:type="paragraph" w:styleId="a6">
    <w:name w:val="List Paragraph"/>
    <w:basedOn w:val="a"/>
    <w:uiPriority w:val="34"/>
    <w:qFormat/>
    <w:rsid w:val="00026F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B2B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2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443B-FB81-4370-A978-F568A263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295</Characters>
  <Application>Microsoft Office Word</Application>
  <DocSecurity>0</DocSecurity>
  <Lines>2</Lines>
  <Paragraphs>1</Paragraphs>
  <ScaleCrop>false</ScaleCrop>
  <Company>F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K</cp:lastModifiedBy>
  <cp:revision>20</cp:revision>
  <dcterms:created xsi:type="dcterms:W3CDTF">2019-03-05T06:41:00Z</dcterms:created>
  <dcterms:modified xsi:type="dcterms:W3CDTF">2019-03-06T08:01:00Z</dcterms:modified>
</cp:coreProperties>
</file>