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FF0000"/>
          <w:spacing w:val="60"/>
          <w:sz w:val="84"/>
          <w:szCs w:val="84"/>
        </w:rPr>
      </w:pPr>
      <w:r>
        <w:rPr>
          <w:rFonts w:ascii="宋体" w:hAnsi="宋体"/>
          <w:b/>
          <w:color w:val="FF0000"/>
          <w:spacing w:val="-3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762000</wp:posOffset>
                </wp:positionV>
                <wp:extent cx="5748020" cy="0"/>
                <wp:effectExtent l="0" t="28575" r="12700" b="323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802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55pt;margin-top:60pt;height:0pt;width:452.6pt;z-index:251674624;mso-width-relative:page;mso-height-relative:page;" filled="f" stroked="t" coordsize="21600,21600" o:gfxdata="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lxz5b1AAAAAsBAAAPAAAA&#10;AAAAAAEAIAAAACIAAABkcnMvZG93bnJldi54bWxQSwECFAAUAAAACACHTuJA30C2GeABAACdAwAA&#10;DgAAAAAAAAABACAAAAAjAQAAZHJzL2Uyb0RvYy54bWxQSwUGAAAAAAYABgBZAQAAdQ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b/>
          <w:color w:val="FF0000"/>
          <w:spacing w:val="60"/>
          <w:sz w:val="84"/>
          <w:szCs w:val="84"/>
        </w:rPr>
        <w:t>广州会展产业商会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多、补发《会员证书》申请表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665"/>
        <w:gridCol w:w="1511"/>
        <w:gridCol w:w="2088"/>
        <w:gridCol w:w="1427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（必填）</w:t>
            </w:r>
          </w:p>
        </w:tc>
        <w:tc>
          <w:tcPr>
            <w:tcW w:w="3599" w:type="dxa"/>
            <w:gridSpan w:val="2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会员编号</w:t>
            </w:r>
          </w:p>
        </w:tc>
        <w:tc>
          <w:tcPr>
            <w:tcW w:w="2167" w:type="dxa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原发证日期</w:t>
            </w:r>
          </w:p>
        </w:tc>
        <w:tc>
          <w:tcPr>
            <w:tcW w:w="7193" w:type="dxa"/>
            <w:gridSpan w:val="4"/>
            <w:vAlign w:val="center"/>
          </w:tcPr>
          <w:p>
            <w:pPr>
              <w:ind w:firstLine="440" w:firstLineChars="2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</w:trPr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申请补发</w:t>
            </w:r>
          </w:p>
        </w:tc>
        <w:tc>
          <w:tcPr>
            <w:tcW w:w="7193" w:type="dxa"/>
            <w:gridSpan w:val="4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个人《会员</w:t>
            </w:r>
            <w:r>
              <w:rPr>
                <w:rFonts w:hint="eastAsia"/>
                <w:sz w:val="22"/>
                <w:szCs w:val="22"/>
              </w:rPr>
              <w:t>证书</w:t>
            </w:r>
            <w:r>
              <w:rPr>
                <w:rFonts w:hint="eastAsia"/>
                <w:sz w:val="22"/>
                <w:szCs w:val="22"/>
                <w:lang w:eastAsia="zh-CN"/>
              </w:rPr>
              <w:t>》正本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  <w:lang w:eastAsia="zh-CN"/>
              </w:rPr>
              <w:t>个人《会员</w:t>
            </w:r>
            <w:r>
              <w:rPr>
                <w:rFonts w:hint="eastAsia"/>
                <w:sz w:val="22"/>
                <w:szCs w:val="22"/>
              </w:rPr>
              <w:t>证书</w:t>
            </w:r>
            <w:r>
              <w:rPr>
                <w:rFonts w:hint="eastAsia"/>
                <w:sz w:val="22"/>
                <w:szCs w:val="22"/>
                <w:lang w:eastAsia="zh-CN"/>
              </w:rPr>
              <w:t>》副本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  <w:p>
            <w:pPr>
              <w:jc w:val="lef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企业《会员</w:t>
            </w:r>
            <w:r>
              <w:rPr>
                <w:rFonts w:hint="eastAsia"/>
                <w:sz w:val="22"/>
                <w:szCs w:val="22"/>
              </w:rPr>
              <w:t>证书</w:t>
            </w:r>
            <w:r>
              <w:rPr>
                <w:rFonts w:hint="eastAsia"/>
                <w:sz w:val="22"/>
                <w:szCs w:val="22"/>
                <w:lang w:eastAsia="zh-CN"/>
              </w:rPr>
              <w:t>》正本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  <w:lang w:eastAsia="zh-CN"/>
              </w:rPr>
              <w:t>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  <w:lang w:eastAsia="zh-CN"/>
              </w:rPr>
              <w:t>企业《会员</w:t>
            </w:r>
            <w:r>
              <w:rPr>
                <w:rFonts w:hint="eastAsia"/>
                <w:sz w:val="22"/>
                <w:szCs w:val="22"/>
              </w:rPr>
              <w:t>证书</w:t>
            </w:r>
            <w:r>
              <w:rPr>
                <w:rFonts w:hint="eastAsia"/>
                <w:sz w:val="22"/>
                <w:szCs w:val="22"/>
                <w:lang w:eastAsia="zh-CN"/>
              </w:rPr>
              <w:t>》副本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申请原因说明</w:t>
            </w:r>
          </w:p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广州会展产业商会秘书处：</w:t>
            </w:r>
          </w:p>
          <w:p>
            <w:pPr>
              <w:ind w:firstLine="480" w:firstLineChars="200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兹我司因：遗失</w:t>
            </w:r>
            <w:r>
              <w:rPr>
                <w:rFonts w:hint="eastAsia"/>
                <w:sz w:val="22"/>
                <w:szCs w:val="28"/>
              </w:rPr>
              <w:t>□</w:t>
            </w:r>
            <w:r>
              <w:rPr>
                <w:rFonts w:hint="eastAsia"/>
                <w:sz w:val="22"/>
                <w:szCs w:val="28"/>
                <w:lang w:eastAsia="zh-CN"/>
              </w:rPr>
              <w:t>、工商资料变更</w:t>
            </w:r>
            <w:r>
              <w:rPr>
                <w:rFonts w:hint="eastAsia"/>
                <w:sz w:val="22"/>
                <w:szCs w:val="28"/>
              </w:rPr>
              <w:t>□</w:t>
            </w:r>
            <w:r>
              <w:rPr>
                <w:rFonts w:hint="eastAsia"/>
                <w:sz w:val="22"/>
                <w:szCs w:val="28"/>
                <w:lang w:eastAsia="zh-CN"/>
              </w:rPr>
              <w:t>、其它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________</w:t>
            </w:r>
            <w:r>
              <w:rPr>
                <w:rFonts w:hint="eastAsia"/>
                <w:sz w:val="22"/>
                <w:szCs w:val="28"/>
              </w:rPr>
              <w:t>□</w:t>
            </w:r>
            <w:r>
              <w:rPr>
                <w:rFonts w:hint="eastAsia"/>
                <w:sz w:val="22"/>
                <w:szCs w:val="28"/>
                <w:lang w:eastAsia="zh-CN"/>
              </w:rPr>
              <w:t>，</w:t>
            </w:r>
            <w:r>
              <w:rPr>
                <w:rFonts w:hint="eastAsia"/>
                <w:sz w:val="24"/>
                <w:lang w:eastAsia="zh-CN"/>
              </w:rPr>
              <w:t>申请《会员证书》补发。</w:t>
            </w:r>
          </w:p>
          <w:p>
            <w:pPr>
              <w:ind w:firstLine="480" w:firstLineChars="200"/>
              <w:jc w:val="left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本项工作由我司员工：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________负责，联系电话：_______________________</w:t>
            </w:r>
          </w:p>
          <w:p>
            <w:pPr>
              <w:ind w:firstLine="480" w:firstLineChars="200"/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480" w:firstLineChars="20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公司名称（盖章）：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20   年   月   日</w:t>
            </w:r>
          </w:p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  <w:p>
            <w:pPr>
              <w:jc w:val="left"/>
              <w:rPr>
                <w:rFonts w:hint="eastAsia" w:eastAsiaTheme="minorEastAsia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  <w:p>
            <w:pPr>
              <w:jc w:val="left"/>
              <w:rPr>
                <w:rFonts w:hint="eastAsia"/>
                <w:sz w:val="22"/>
                <w:szCs w:val="22"/>
                <w:lang w:eastAsia="zh-CN"/>
              </w:rPr>
            </w:pPr>
          </w:p>
          <w:p>
            <w:pPr>
              <w:ind w:firstLine="660" w:firstLineChars="300"/>
              <w:jc w:val="left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64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遗失需填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□</w:t>
            </w:r>
          </w:p>
        </w:tc>
        <w:tc>
          <w:tcPr>
            <w:tcW w:w="719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  <w:lang w:eastAsia="zh-CN"/>
              </w:rPr>
              <w:t>是否已在企业官网刊登作废声明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64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  <w:lang w:eastAsia="zh-CN"/>
              </w:rPr>
              <w:t>官网声明链接</w:t>
            </w:r>
          </w:p>
        </w:tc>
        <w:tc>
          <w:tcPr>
            <w:tcW w:w="5682" w:type="dxa"/>
            <w:gridSpan w:val="3"/>
            <w:vAlign w:val="center"/>
          </w:tcPr>
          <w:p>
            <w:pPr>
              <w:jc w:val="left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www.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eastAsia="zh-CN"/>
              </w:rPr>
              <w:t>其它需填</w:t>
            </w:r>
          </w:p>
        </w:tc>
        <w:tc>
          <w:tcPr>
            <w:tcW w:w="7858" w:type="dxa"/>
            <w:gridSpan w:val="5"/>
            <w:vAlign w:val="center"/>
          </w:tcPr>
          <w:p>
            <w:pPr>
              <w:jc w:val="left"/>
              <w:rPr>
                <w:rFonts w:hint="eastAsia"/>
                <w:sz w:val="22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ind w:firstLine="480" w:firstLineChars="200"/>
        <w:jc w:val="left"/>
        <w:rPr>
          <w:rFonts w:hint="eastAsia"/>
          <w:sz w:val="24"/>
        </w:rPr>
      </w:pPr>
    </w:p>
    <w:p>
      <w:pPr>
        <w:ind w:firstLine="482" w:firstLineChars="200"/>
        <w:jc w:val="left"/>
        <w:rPr>
          <w:rFonts w:hint="eastAsia" w:ascii="黑体" w:hAnsi="黑体" w:eastAsia="黑体" w:cs="黑体"/>
          <w:b/>
          <w:bCs/>
          <w:color w:val="C00000"/>
          <w:sz w:val="24"/>
        </w:rPr>
      </w:pPr>
      <w:r>
        <w:rPr>
          <w:rFonts w:hint="eastAsia" w:ascii="黑体" w:hAnsi="黑体" w:eastAsia="黑体" w:cs="黑体"/>
          <w:b/>
          <w:bCs/>
          <w:color w:val="C00000"/>
          <w:sz w:val="24"/>
        </w:rPr>
        <w:t>温馨提示</w:t>
      </w:r>
    </w:p>
    <w:p>
      <w:pPr>
        <w:ind w:firstLine="480" w:firstLineChars="20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1）</w:t>
      </w:r>
      <w:r>
        <w:rPr>
          <w:rFonts w:hint="eastAsia"/>
          <w:sz w:val="24"/>
          <w:lang w:eastAsia="zh-CN"/>
        </w:rPr>
        <w:t>证书补发工本费（含税）：正本人民币贰佰元</w:t>
      </w:r>
      <w:r>
        <w:rPr>
          <w:rFonts w:hint="eastAsia"/>
          <w:sz w:val="24"/>
          <w:lang w:val="en-US" w:eastAsia="zh-CN"/>
        </w:rPr>
        <w:t>/件，副本人民币伍拾元/件。</w:t>
      </w:r>
    </w:p>
    <w:p>
      <w:pPr>
        <w:ind w:firstLine="480" w:firstLineChars="200"/>
        <w:jc w:val="left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2）原则上每间（位）会员仅可申请持有一套证书。如因经营地址需要可向秘书处提交书面申请，秘书处按实情酌情审批。</w:t>
      </w: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33833"/>
    <w:rsid w:val="166A79D0"/>
    <w:rsid w:val="1F6E7CB1"/>
    <w:rsid w:val="25703B35"/>
    <w:rsid w:val="36C54252"/>
    <w:rsid w:val="40360565"/>
    <w:rsid w:val="48AF43C7"/>
    <w:rsid w:val="495913D9"/>
    <w:rsid w:val="5D1F218F"/>
    <w:rsid w:val="707338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2018-07-02T08:33:00Z</dcterms:created>
  <dc:creator>会展商会咨询</dc:creator>
  <cp:lastModifiedBy>会展委员会＆会展商会何秘</cp:lastModifiedBy>
  <dcterms:modified xsi:type="dcterms:W3CDTF">2018-08-02T04:16:56Z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