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F" w:rsidRPr="00D17B0F" w:rsidRDefault="00D17B0F" w:rsidP="00D17B0F">
      <w:pPr>
        <w:widowControl/>
        <w:shd w:val="clear" w:color="auto" w:fill="FFFFFF"/>
        <w:spacing w:line="288" w:lineRule="atLeast"/>
        <w:jc w:val="center"/>
        <w:rPr>
          <w:rFonts w:ascii="Microsoft YaHei UI" w:eastAsia="Microsoft YaHei UI" w:hAnsi="Microsoft YaHei UI" w:cs="宋体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FF0000"/>
          <w:spacing w:val="6"/>
          <w:kern w:val="0"/>
          <w:sz w:val="23"/>
        </w:rPr>
        <w:t>第四届中国</w:t>
      </w:r>
      <w:proofErr w:type="gramStart"/>
      <w:r w:rsidRPr="00D17B0F">
        <w:rPr>
          <w:rFonts w:ascii="Microsoft YaHei UI" w:eastAsia="Microsoft YaHei UI" w:hAnsi="Microsoft YaHei UI" w:cs="宋体" w:hint="eastAsia"/>
          <w:b/>
          <w:bCs/>
          <w:color w:val="FF0000"/>
          <w:spacing w:val="6"/>
          <w:kern w:val="0"/>
          <w:sz w:val="23"/>
        </w:rPr>
        <w:t>团餐产业</w:t>
      </w:r>
      <w:proofErr w:type="gramEnd"/>
      <w:r w:rsidRPr="00D17B0F">
        <w:rPr>
          <w:rFonts w:ascii="Microsoft YaHei UI" w:eastAsia="Microsoft YaHei UI" w:hAnsi="Microsoft YaHei UI" w:cs="宋体" w:hint="eastAsia"/>
          <w:b/>
          <w:bCs/>
          <w:color w:val="FF0000"/>
          <w:spacing w:val="6"/>
          <w:kern w:val="0"/>
          <w:sz w:val="23"/>
        </w:rPr>
        <w:t>发展大会暨</w:t>
      </w:r>
    </w:p>
    <w:p w:rsidR="00D17B0F" w:rsidRPr="00D17B0F" w:rsidRDefault="00D17B0F" w:rsidP="00D17B0F">
      <w:pPr>
        <w:widowControl/>
        <w:shd w:val="clear" w:color="auto" w:fill="FFFFFF"/>
        <w:spacing w:line="28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FF0000"/>
          <w:spacing w:val="6"/>
          <w:kern w:val="0"/>
          <w:sz w:val="23"/>
        </w:rPr>
        <w:t>中国饭店</w:t>
      </w:r>
      <w:proofErr w:type="gramStart"/>
      <w:r w:rsidRPr="00D17B0F">
        <w:rPr>
          <w:rFonts w:ascii="Microsoft YaHei UI" w:eastAsia="Microsoft YaHei UI" w:hAnsi="Microsoft YaHei UI" w:cs="宋体" w:hint="eastAsia"/>
          <w:b/>
          <w:bCs/>
          <w:color w:val="FF0000"/>
          <w:spacing w:val="6"/>
          <w:kern w:val="0"/>
          <w:sz w:val="23"/>
        </w:rPr>
        <w:t>协会团餐委员会</w:t>
      </w:r>
      <w:proofErr w:type="gramEnd"/>
      <w:r w:rsidRPr="00D17B0F">
        <w:rPr>
          <w:rFonts w:ascii="Microsoft YaHei UI" w:eastAsia="Microsoft YaHei UI" w:hAnsi="Microsoft YaHei UI" w:cs="宋体" w:hint="eastAsia"/>
          <w:b/>
          <w:bCs/>
          <w:color w:val="FF0000"/>
          <w:spacing w:val="6"/>
          <w:kern w:val="0"/>
          <w:sz w:val="23"/>
        </w:rPr>
        <w:t>换届大会</w:t>
      </w:r>
    </w:p>
    <w:p w:rsidR="00D17B0F" w:rsidRPr="00D17B0F" w:rsidRDefault="00D17B0F" w:rsidP="00D17B0F">
      <w:pPr>
        <w:widowControl/>
        <w:shd w:val="clear" w:color="auto" w:fill="FFFFFF"/>
        <w:spacing w:line="28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FF0000"/>
          <w:spacing w:val="6"/>
          <w:kern w:val="0"/>
          <w:sz w:val="23"/>
        </w:rPr>
        <w:t>邀请函</w:t>
      </w:r>
    </w:p>
    <w:p w:rsidR="00D17B0F" w:rsidRPr="00D17B0F" w:rsidRDefault="00D17B0F" w:rsidP="00D17B0F">
      <w:pPr>
        <w:widowControl/>
        <w:shd w:val="clear" w:color="auto" w:fill="FFFFFF"/>
        <w:spacing w:line="288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proofErr w:type="gramStart"/>
      <w:r w:rsidRPr="00D17B0F">
        <w:rPr>
          <w:rFonts w:ascii="仿宋_GB2312" w:eastAsia="仿宋_GB2312" w:hAnsi="Microsoft YaHei UI" w:cs="宋体" w:hint="eastAsia"/>
          <w:b/>
          <w:bCs/>
          <w:color w:val="021EAA"/>
          <w:spacing w:val="6"/>
          <w:kern w:val="0"/>
          <w:sz w:val="20"/>
        </w:rPr>
        <w:t>中饭协餐〔2018〕</w:t>
      </w:r>
      <w:proofErr w:type="gramEnd"/>
      <w:r w:rsidRPr="00D17B0F">
        <w:rPr>
          <w:rFonts w:ascii="仿宋_GB2312" w:eastAsia="仿宋_GB2312" w:hAnsi="Microsoft YaHei UI" w:cs="宋体" w:hint="eastAsia"/>
          <w:b/>
          <w:bCs/>
          <w:color w:val="021EAA"/>
          <w:spacing w:val="6"/>
          <w:kern w:val="0"/>
          <w:sz w:val="20"/>
        </w:rPr>
        <w:t>87号文</w:t>
      </w:r>
    </w:p>
    <w:p w:rsidR="00D17B0F" w:rsidRPr="00D17B0F" w:rsidRDefault="00D17B0F" w:rsidP="00D17B0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17B0F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left" o:hrstd="t" o:hrnoshade="t" o:hr="t" fillcolor="#333" stroked="f"/>
        </w:pic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中国饭店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协会团餐委员会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各位委员、候选委员，全国各团餐企业、集体用餐配送单位责人，各团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餐行业协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（商）会及相关单位：</w:t>
      </w:r>
    </w:p>
    <w:p w:rsidR="00D17B0F" w:rsidRPr="00D17B0F" w:rsidRDefault="00D17B0F" w:rsidP="00D17B0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17B0F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left" o:hrstd="t" o:hrnoshade="t" o:hr="t" fillcolor="#333" stroked="f"/>
        </w:pic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6"/>
          <w:kern w:val="0"/>
          <w:sz w:val="19"/>
          <w:szCs w:val="19"/>
        </w:rPr>
      </w:pPr>
      <w:r w:rsidRPr="00D17B0F">
        <w:rPr>
          <w:rFonts w:ascii="仿宋" w:eastAsia="仿宋" w:hAnsi="仿宋" w:cs="宋体" w:hint="eastAsia"/>
          <w:b/>
          <w:bCs/>
          <w:color w:val="FF0000"/>
          <w:kern w:val="0"/>
          <w:sz w:val="20"/>
        </w:rPr>
        <w:t>Ⅰ.</w:t>
      </w:r>
      <w:r w:rsidRPr="00D17B0F">
        <w:rPr>
          <w:rFonts w:ascii="宋体" w:eastAsia="宋体" w:hAnsi="宋体" w:cs="宋体" w:hint="eastAsia"/>
          <w:b/>
          <w:bCs/>
          <w:color w:val="FF0000"/>
          <w:kern w:val="0"/>
          <w:sz w:val="20"/>
        </w:rPr>
        <w:t>时间地点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时间：2019年1月10日-12日(10日报到，11日-12日上午会议，12日下午返程)。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地点：北京市。</w:t>
      </w:r>
    </w:p>
    <w:p w:rsidR="00D17B0F" w:rsidRPr="00D17B0F" w:rsidRDefault="00D17B0F" w:rsidP="00D17B0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17B0F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left" o:hrstd="t" o:hrnoshade="t" o:hr="t" fillcolor="#333" stroked="f"/>
        </w:pic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6"/>
          <w:kern w:val="0"/>
          <w:sz w:val="19"/>
          <w:szCs w:val="19"/>
        </w:rPr>
      </w:pPr>
      <w:r w:rsidRPr="00D17B0F">
        <w:rPr>
          <w:rFonts w:ascii="仿宋" w:eastAsia="仿宋" w:hAnsi="仿宋" w:cs="宋体" w:hint="eastAsia"/>
          <w:b/>
          <w:bCs/>
          <w:color w:val="FF0000"/>
          <w:kern w:val="0"/>
          <w:sz w:val="20"/>
        </w:rPr>
        <w:t>Ⅱ.</w:t>
      </w:r>
      <w:r w:rsidRPr="00D17B0F">
        <w:rPr>
          <w:rFonts w:ascii="宋体" w:eastAsia="宋体" w:hAnsi="宋体" w:cs="宋体" w:hint="eastAsia"/>
          <w:b/>
          <w:bCs/>
          <w:color w:val="FF0000"/>
          <w:kern w:val="0"/>
          <w:sz w:val="20"/>
        </w:rPr>
        <w:t>大会主题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融合与发展</w:t>
      </w:r>
    </w:p>
    <w:p w:rsidR="00D17B0F" w:rsidRPr="00D17B0F" w:rsidRDefault="00D17B0F" w:rsidP="00D17B0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17B0F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left" o:hrstd="t" o:hrnoshade="t" o:hr="t" fillcolor="#333" stroked="f"/>
        </w:pic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6"/>
          <w:kern w:val="0"/>
          <w:sz w:val="19"/>
          <w:szCs w:val="19"/>
        </w:rPr>
      </w:pPr>
      <w:r w:rsidRPr="00D17B0F">
        <w:rPr>
          <w:rFonts w:ascii="仿宋" w:eastAsia="仿宋" w:hAnsi="仿宋" w:cs="宋体" w:hint="eastAsia"/>
          <w:b/>
          <w:bCs/>
          <w:color w:val="FF0000"/>
          <w:kern w:val="0"/>
          <w:sz w:val="20"/>
        </w:rPr>
        <w:t>Ⅲ</w:t>
      </w:r>
      <w:r w:rsidRPr="00D17B0F">
        <w:rPr>
          <w:rFonts w:ascii="宋体" w:eastAsia="宋体" w:hAnsi="宋体" w:cs="宋体" w:hint="eastAsia"/>
          <w:b/>
          <w:bCs/>
          <w:color w:val="FF0000"/>
          <w:kern w:val="0"/>
          <w:sz w:val="20"/>
        </w:rPr>
        <w:t>.组织机构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（一）主办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中国饭店协会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（二）承办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中国饭店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协会团餐委员会</w:t>
      </w:r>
      <w:proofErr w:type="gramEnd"/>
    </w:p>
    <w:p w:rsidR="00D17B0F" w:rsidRPr="00D17B0F" w:rsidRDefault="00D17B0F" w:rsidP="00D17B0F">
      <w:pPr>
        <w:widowControl/>
        <w:shd w:val="clear" w:color="auto" w:fill="FFFFFF"/>
        <w:spacing w:line="288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（三）协办</w:t>
      </w:r>
    </w:p>
    <w:p w:rsidR="00D17B0F" w:rsidRPr="00D17B0F" w:rsidRDefault="00D17B0F" w:rsidP="00D17B0F">
      <w:pPr>
        <w:widowControl/>
        <w:shd w:val="clear" w:color="auto" w:fill="FFFFFF"/>
        <w:spacing w:line="288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上海市餐饮烹饪行业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协会团餐委员会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、江苏省餐饮行业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协会团膳配送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专委会、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广东省团餐配送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行业协会、河北省团餐与饮食行业协会、安徽省餐饮行业协会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团餐专业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委员会、山东省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团餐行业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协会、湖北省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团餐行业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协会、河南省餐饮与饭店行业协会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团餐专业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委员会、浙江省餐饮行业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协会团餐委员会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、辽宁省餐饮烹饪行业协会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团餐专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委会、海南省酒店与餐饮行业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协会团餐分会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、</w:t>
      </w: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lastRenderedPageBreak/>
        <w:t>重庆市烹饪协会团快餐专业委员会、重庆市餐饮行业协会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团餐专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委会、天津市烹饪协会团餐专业委员会、北京集中供餐企业协会、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安徽省团餐配送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行业协会。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（四）支持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中国老年学和老年医学学会营养食品分会、东莞市团膳行业协会、济南市快餐协会、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深圳市团餐协会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、青岛市团餐行业协会。</w:t>
      </w:r>
    </w:p>
    <w:p w:rsidR="00D17B0F" w:rsidRPr="00D17B0F" w:rsidRDefault="00D17B0F" w:rsidP="00D17B0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17B0F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left" o:hrstd="t" o:hrnoshade="t" o:hr="t" fillcolor="#333" stroked="f"/>
        </w:pic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6"/>
          <w:kern w:val="0"/>
          <w:sz w:val="19"/>
          <w:szCs w:val="19"/>
        </w:rPr>
      </w:pPr>
      <w:r w:rsidRPr="00D17B0F">
        <w:rPr>
          <w:rFonts w:ascii="仿宋" w:eastAsia="仿宋" w:hAnsi="仿宋" w:cs="宋体" w:hint="eastAsia"/>
          <w:b/>
          <w:bCs/>
          <w:color w:val="FF0000"/>
          <w:kern w:val="0"/>
          <w:sz w:val="20"/>
        </w:rPr>
        <w:t>Ⅳ</w:t>
      </w:r>
      <w:r w:rsidRPr="00D17B0F">
        <w:rPr>
          <w:rFonts w:ascii="宋体" w:eastAsia="宋体" w:hAnsi="宋体" w:cs="宋体" w:hint="eastAsia"/>
          <w:b/>
          <w:bCs/>
          <w:color w:val="FF0000"/>
          <w:kern w:val="0"/>
          <w:sz w:val="20"/>
        </w:rPr>
        <w:t>.日程安排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10日全天报到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11日全天-12日上午会议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11日晚上招待晚宴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12日下午代表返程</w:t>
      </w:r>
    </w:p>
    <w:p w:rsidR="00D17B0F" w:rsidRPr="00D17B0F" w:rsidRDefault="00D17B0F" w:rsidP="00D17B0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17B0F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left" o:hrstd="t" o:hrnoshade="t" o:hr="t" fillcolor="#333" stroked="f"/>
        </w:pic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/>
          <w:color w:val="333333"/>
          <w:spacing w:val="6"/>
          <w:kern w:val="0"/>
          <w:sz w:val="19"/>
          <w:szCs w:val="19"/>
        </w:rPr>
      </w:pPr>
      <w:r w:rsidRPr="00D17B0F">
        <w:rPr>
          <w:rFonts w:ascii="仿宋" w:eastAsia="仿宋" w:hAnsi="仿宋" w:cs="宋体" w:hint="eastAsia"/>
          <w:b/>
          <w:bCs/>
          <w:color w:val="FF0000"/>
          <w:kern w:val="0"/>
          <w:sz w:val="20"/>
        </w:rPr>
        <w:t>Ⅴ</w:t>
      </w:r>
      <w:r w:rsidRPr="00D17B0F">
        <w:rPr>
          <w:rFonts w:ascii="宋体" w:eastAsia="宋体" w:hAnsi="宋体" w:cs="宋体" w:hint="eastAsia"/>
          <w:b/>
          <w:bCs/>
          <w:color w:val="FF0000"/>
          <w:kern w:val="0"/>
          <w:sz w:val="20"/>
        </w:rPr>
        <w:t>.2018年度中国</w:t>
      </w:r>
      <w:proofErr w:type="gramStart"/>
      <w:r w:rsidRPr="00D17B0F">
        <w:rPr>
          <w:rFonts w:ascii="宋体" w:eastAsia="宋体" w:hAnsi="宋体" w:cs="宋体" w:hint="eastAsia"/>
          <w:b/>
          <w:bCs/>
          <w:color w:val="FF0000"/>
          <w:kern w:val="0"/>
          <w:sz w:val="20"/>
        </w:rPr>
        <w:t>团餐行业</w:t>
      </w:r>
      <w:proofErr w:type="gramEnd"/>
      <w:r w:rsidRPr="00D17B0F">
        <w:rPr>
          <w:rFonts w:ascii="宋体" w:eastAsia="宋体" w:hAnsi="宋体" w:cs="宋体" w:hint="eastAsia"/>
          <w:b/>
          <w:bCs/>
          <w:color w:val="FF0000"/>
          <w:kern w:val="0"/>
          <w:sz w:val="20"/>
        </w:rPr>
        <w:t>荣誉榜单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（一）榜单类别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榜单1：2018年度中国</w:t>
      </w:r>
      <w:proofErr w:type="gramStart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团餐百</w:t>
      </w:r>
      <w:proofErr w:type="gramEnd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强企业榜单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条件：1、仅限中国饭店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协会团餐委员会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成员单位和本次大会各协办/支持单位的会员单位；2、申请单位须为独立法人，其主营业务须为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从事团餐服务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，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非团餐企业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不得申报；3、近三年来无重大食品安全事故发生，食品安全条款为否决项，如经举报并核实申报时隐瞒该事项的，取消申报资格；4、提交2018年度中国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团餐百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强企业申报表（见附表）；5、提供2017年度收入证明，证明仅限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独立第三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方出具的审计报告，不能提供审计报告证明营业额真实性的，不得参选百强；6、榜单数量：100家。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榜单2：2018年度中国</w:t>
      </w:r>
      <w:proofErr w:type="gramStart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团餐优秀</w:t>
      </w:r>
      <w:proofErr w:type="gramEnd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企业榜单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条件：1、仅限中国饭店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协会团餐委员会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成员单位和本次大会各协办/支持单位的会员单位；2、申请单位须为独立法人，其主营业务须为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从事团餐服务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，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非团餐企业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不得申报，2017年度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</w:t>
      </w: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lastRenderedPageBreak/>
        <w:t>业务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收入额不低于3000万元；3、近三年来无重大食品安全事故发生，食品安全条款为否决项，如经举报并核实申报时隐瞒该事项的，取消获奖资格；4、提交2018年度中国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团餐百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强企业申报表（见附表）；5、提供2017年度收入证明，仅限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独立第三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方出具的审计报告，不能提供审计报告证明收入的，不得参选优秀企业；6、榜单数量：不超过50家。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榜单3：2018年度中国</w:t>
      </w:r>
      <w:proofErr w:type="gramStart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团餐优秀</w:t>
      </w:r>
      <w:proofErr w:type="gramEnd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供应商/服务商榜单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本次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团餐大会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的赞助单位或参展单位，须为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非团餐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企业。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（二）材料提交要求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1、截止日期： 12月31日17时止（以邮箱收到资料的时间为准)；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2、须同时提供加盖公章的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团餐百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强申报表、企业营业执照、2017年度审计报告三份资料（公章、执照、被审计单位三者名称须一致），资料不全或名称不一致的视为无效申请；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3、申报表里信息须通过电脑录入，不接受手动填写的申报表；申报表里信息填写不完整或填写不清楚的，视为不合格，不合格的申报不得参与百强排名。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4、申报荣誉榜单的请登录搜狐邮箱，在收件箱里下载申请表格：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帐户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：cuimj@sohu.com，密码：cui123。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（三）评选程序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1、资料初审，初审合格者列入候选名单；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2、榜单候选名单报请中国饭店协会审议；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3、审议通过后，在第四届中国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团餐大会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期间颁发荣誉证书。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（四）评审费用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本次评审不收取任何费用。</w:t>
      </w:r>
    </w:p>
    <w:p w:rsidR="00D17B0F" w:rsidRPr="00D17B0F" w:rsidRDefault="00D17B0F" w:rsidP="00D17B0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17B0F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left" o:hrstd="t" o:hrnoshade="t" o:hr="t" fillcolor="#333" stroked="f"/>
        </w:pic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/>
          <w:color w:val="333333"/>
          <w:spacing w:val="6"/>
          <w:kern w:val="0"/>
          <w:sz w:val="19"/>
          <w:szCs w:val="19"/>
        </w:rPr>
      </w:pPr>
      <w:r w:rsidRPr="00D17B0F">
        <w:rPr>
          <w:rFonts w:ascii="仿宋" w:eastAsia="仿宋" w:hAnsi="仿宋" w:cs="宋体" w:hint="eastAsia"/>
          <w:b/>
          <w:bCs/>
          <w:color w:val="FF0000"/>
          <w:kern w:val="0"/>
          <w:sz w:val="20"/>
        </w:rPr>
        <w:t>Ⅵ</w:t>
      </w:r>
      <w:r w:rsidRPr="00D17B0F">
        <w:rPr>
          <w:rFonts w:ascii="宋体" w:eastAsia="宋体" w:hAnsi="宋体" w:cs="宋体" w:hint="eastAsia"/>
          <w:b/>
          <w:bCs/>
          <w:color w:val="FF0000"/>
          <w:kern w:val="0"/>
          <w:sz w:val="20"/>
        </w:rPr>
        <w:t>.会议内容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(</w:t>
      </w:r>
      <w:proofErr w:type="gramStart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一</w:t>
      </w:r>
      <w:proofErr w:type="gramEnd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)第四届中国</w:t>
      </w:r>
      <w:proofErr w:type="gramStart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团餐产业</w:t>
      </w:r>
      <w:proofErr w:type="gramEnd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发展大会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lastRenderedPageBreak/>
        <w:t>本次大会拟设主论坛和五个分论坛，分论坛主要有</w:t>
      </w:r>
      <w:proofErr w:type="gramStart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团餐供应</w:t>
      </w:r>
      <w:proofErr w:type="gramEnd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链论坛</w:t>
      </w: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、</w:t>
      </w:r>
      <w:proofErr w:type="gramStart"/>
      <w:r w:rsidRPr="00D17B0F">
        <w:rPr>
          <w:rFonts w:ascii="Microsoft YaHei UI" w:eastAsia="Microsoft YaHei UI" w:hAnsi="Microsoft YaHei UI" w:cs="宋体" w:hint="eastAsia"/>
          <w:b/>
          <w:bCs/>
          <w:color w:val="AB1942"/>
          <w:spacing w:val="6"/>
          <w:kern w:val="0"/>
          <w:sz w:val="19"/>
        </w:rPr>
        <w:t>团餐智能化</w:t>
      </w:r>
      <w:proofErr w:type="gramEnd"/>
      <w:r w:rsidRPr="00D17B0F">
        <w:rPr>
          <w:rFonts w:ascii="Microsoft YaHei UI" w:eastAsia="Microsoft YaHei UI" w:hAnsi="Microsoft YaHei UI" w:cs="宋体" w:hint="eastAsia"/>
          <w:b/>
          <w:bCs/>
          <w:color w:val="AB1942"/>
          <w:spacing w:val="6"/>
          <w:kern w:val="0"/>
          <w:sz w:val="19"/>
        </w:rPr>
        <w:t>论坛</w:t>
      </w: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、</w:t>
      </w:r>
      <w:r w:rsidRPr="00D17B0F">
        <w:rPr>
          <w:rFonts w:ascii="Microsoft YaHei UI" w:eastAsia="Microsoft YaHei UI" w:hAnsi="Microsoft YaHei UI" w:cs="宋体" w:hint="eastAsia"/>
          <w:b/>
          <w:bCs/>
          <w:color w:val="FF4C41"/>
          <w:spacing w:val="6"/>
          <w:kern w:val="0"/>
          <w:sz w:val="19"/>
        </w:rPr>
        <w:t>中小学营养餐论坛</w:t>
      </w: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、</w:t>
      </w:r>
      <w:r w:rsidRPr="00D17B0F">
        <w:rPr>
          <w:rFonts w:ascii="Microsoft YaHei UI" w:eastAsia="Microsoft YaHei UI" w:hAnsi="Microsoft YaHei UI" w:cs="宋体" w:hint="eastAsia"/>
          <w:b/>
          <w:bCs/>
          <w:color w:val="D84FA9"/>
          <w:spacing w:val="6"/>
          <w:kern w:val="0"/>
          <w:sz w:val="19"/>
        </w:rPr>
        <w:t>养老驿站餐食解决方案论坛</w:t>
      </w: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和</w:t>
      </w:r>
      <w:r w:rsidRPr="00D17B0F">
        <w:rPr>
          <w:rFonts w:ascii="Microsoft YaHei UI" w:eastAsia="Microsoft YaHei UI" w:hAnsi="Microsoft YaHei UI" w:cs="宋体" w:hint="eastAsia"/>
          <w:b/>
          <w:bCs/>
          <w:color w:val="407600"/>
          <w:spacing w:val="6"/>
          <w:kern w:val="0"/>
          <w:sz w:val="19"/>
        </w:rPr>
        <w:t>新型后勤社会化服务模式与服务共赢论坛</w:t>
      </w: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，分别从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团餐产业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整体发展趋势、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团餐各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业务模式等不同角度邀请嘉宾参与分享。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（二）中国饭店</w:t>
      </w:r>
      <w:proofErr w:type="gramStart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协会团餐委员会</w:t>
      </w:r>
      <w:proofErr w:type="gramEnd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换届大会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审议新修订的《工作条例》、选举二届理事会成员、聘请秘书处人员、研究下一步工作。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（三）2018中国</w:t>
      </w:r>
      <w:proofErr w:type="gramStart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团餐供应</w:t>
      </w:r>
      <w:proofErr w:type="gramEnd"/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链展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会务组在会议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室外拟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搭建部分展位，如预订展位，请联系会务组。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展位尺寸：待定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展位价格：待定</w:t>
      </w:r>
    </w:p>
    <w:p w:rsidR="00D17B0F" w:rsidRPr="00D17B0F" w:rsidRDefault="00D17B0F" w:rsidP="00D17B0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D17B0F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left" o:hrstd="t" o:hrnoshade="t" o:hr="t" fillcolor="#333" stroked="f"/>
        </w:pic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/>
          <w:color w:val="333333"/>
          <w:spacing w:val="6"/>
          <w:kern w:val="0"/>
          <w:sz w:val="19"/>
          <w:szCs w:val="19"/>
        </w:rPr>
      </w:pPr>
      <w:r w:rsidRPr="00D17B0F">
        <w:rPr>
          <w:rFonts w:ascii="宋体" w:eastAsia="宋体" w:hAnsi="宋体" w:cs="宋体" w:hint="eastAsia"/>
          <w:b/>
          <w:bCs/>
          <w:color w:val="FF0000"/>
          <w:kern w:val="0"/>
          <w:sz w:val="20"/>
        </w:rPr>
        <w:t>Ⅶ.报名参会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（一）参会人员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全国大众化餐饮、团餐、食堂等团体膳食企业负责人、中央厨房产品研发负责人、餐饮供应链负责人、食品生产企业、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餐饮食材与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设备供应企业、各地方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团餐行业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组织等负责人及团餐业相关专家学者等。</w:t>
      </w:r>
    </w:p>
    <w:p w:rsidR="00D17B0F" w:rsidRPr="00D17B0F" w:rsidRDefault="00D17B0F" w:rsidP="00D17B0F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（二）会务费用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1、中国饭店协会会员（含各专委会成员）2000元/人，非会员2300元/人；团体报名参会3人（含）以上，享受会员价；各协办单位和支持单位的会员企业享受会员价，各地方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团餐行业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协会组团政策请咨询会务组。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2、会务费用包含会议场地费、会刊资料费、10日自助晚餐（晚上9点后报到的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不确保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有餐）、11日和12日自助午餐、11日晚宴、大会合影费用。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（三）报名要求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lastRenderedPageBreak/>
        <w:t>参会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回执表请于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1月7日前发邮件至会务组，申请榜单的请于12月31日前将申报资料发至会务组邮箱，逾期不再接受报名。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本资料电子版本（word格式）请登录搜狐邮箱，在收件箱里下载（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帐户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：cuimj@sohu.com，密码：cui123）。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（四）汇款信息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户  名：中国饭店协会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开户行：中国银行北京月坛支行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帐  号：336 356 032 944。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汇款时</w:t>
      </w:r>
      <w:proofErr w:type="gramStart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注明团餐</w:t>
      </w:r>
      <w:proofErr w:type="gramEnd"/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大会，请公对公汇款，个人名义汇款的，请把汇款底单提交给会务组。一律不接受现金收费，请提前办理汇款。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FF0000"/>
          <w:spacing w:val="6"/>
          <w:kern w:val="0"/>
          <w:sz w:val="19"/>
        </w:rPr>
        <w:t>发票开立要求：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/>
          <w:color w:val="333333"/>
          <w:spacing w:val="6"/>
          <w:kern w:val="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24.2pt;height:24.2pt"/>
        </w:pic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（五）住宿安排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  <w:t>统一安排，费用自理，酒店待定</w:t>
      </w:r>
    </w:p>
    <w:p w:rsidR="00D17B0F" w:rsidRPr="00D17B0F" w:rsidRDefault="00D17B0F" w:rsidP="00D17B0F">
      <w:pPr>
        <w:widowControl/>
        <w:shd w:val="clear" w:color="auto" w:fill="FFFFFF"/>
        <w:spacing w:line="306" w:lineRule="atLeast"/>
        <w:rPr>
          <w:rFonts w:ascii="Microsoft YaHei UI" w:eastAsia="Microsoft YaHei UI" w:hAnsi="Microsoft YaHei UI" w:cs="宋体" w:hint="eastAsia"/>
          <w:color w:val="333333"/>
          <w:spacing w:val="6"/>
          <w:kern w:val="0"/>
          <w:sz w:val="19"/>
          <w:szCs w:val="19"/>
        </w:rPr>
      </w:pPr>
      <w:r w:rsidRPr="00D17B0F"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（六）报名</w:t>
      </w:r>
      <w:r>
        <w:rPr>
          <w:rFonts w:ascii="Microsoft YaHei UI" w:eastAsia="Microsoft YaHei UI" w:hAnsi="Microsoft YaHei UI" w:cs="宋体" w:hint="eastAsia"/>
          <w:b/>
          <w:bCs/>
          <w:color w:val="021EAA"/>
          <w:spacing w:val="6"/>
          <w:kern w:val="0"/>
          <w:sz w:val="19"/>
        </w:rPr>
        <w:t>资料参见附件</w:t>
      </w:r>
    </w:p>
    <w:p w:rsidR="00A06130" w:rsidRPr="00D17B0F" w:rsidRDefault="00D17B0F"/>
    <w:sectPr w:rsidR="00A06130" w:rsidRPr="00D17B0F" w:rsidSect="00E42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B0F"/>
    <w:rsid w:val="002E78B4"/>
    <w:rsid w:val="003348DE"/>
    <w:rsid w:val="003A59A9"/>
    <w:rsid w:val="00A110A9"/>
    <w:rsid w:val="00D17B0F"/>
    <w:rsid w:val="00E4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7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孔令涛</dc:creator>
  <cp:lastModifiedBy>孔令涛</cp:lastModifiedBy>
  <cp:revision>1</cp:revision>
  <dcterms:created xsi:type="dcterms:W3CDTF">2018-12-20T05:37:00Z</dcterms:created>
  <dcterms:modified xsi:type="dcterms:W3CDTF">2018-12-20T05:46:00Z</dcterms:modified>
</cp:coreProperties>
</file>