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0" w:rsidRPr="00586F77" w:rsidRDefault="00F04560" w:rsidP="00F04560">
      <w:pPr>
        <w:jc w:val="center"/>
        <w:rPr>
          <w:rFonts w:asciiTheme="minorEastAsia" w:hAnsiTheme="minorEastAsia"/>
          <w:sz w:val="32"/>
          <w:szCs w:val="32"/>
        </w:rPr>
      </w:pPr>
      <w:r w:rsidRPr="00586F77">
        <w:rPr>
          <w:rFonts w:asciiTheme="minorEastAsia" w:hAnsiTheme="minorEastAsia" w:hint="eastAsia"/>
          <w:sz w:val="32"/>
          <w:szCs w:val="32"/>
        </w:rPr>
        <w:t>新兴河北工程技术有限公司</w:t>
      </w:r>
    </w:p>
    <w:p w:rsidR="00F04560" w:rsidRPr="00586F77" w:rsidRDefault="00406825" w:rsidP="00F04560">
      <w:pPr>
        <w:jc w:val="center"/>
        <w:rPr>
          <w:rFonts w:asciiTheme="minorEastAsia" w:hAnsiTheme="minorEastAsia"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Cs/>
          <w:color w:val="000000"/>
          <w:sz w:val="32"/>
          <w:szCs w:val="32"/>
        </w:rPr>
        <w:t>烧结脱硫脱硝</w:t>
      </w:r>
      <w:r w:rsidRPr="00406825">
        <w:rPr>
          <w:rFonts w:asciiTheme="minorEastAsia" w:hAnsiTheme="minorEastAsia" w:hint="eastAsia"/>
          <w:bCs/>
          <w:color w:val="000000"/>
          <w:sz w:val="32"/>
          <w:szCs w:val="32"/>
        </w:rPr>
        <w:t>烟道制作安装</w:t>
      </w:r>
      <w:r w:rsidR="00F04560" w:rsidRPr="00586F77">
        <w:rPr>
          <w:rFonts w:asciiTheme="minorEastAsia" w:hAnsiTheme="minorEastAsia" w:hint="eastAsia"/>
          <w:bCs/>
          <w:color w:val="000000"/>
          <w:sz w:val="32"/>
          <w:szCs w:val="32"/>
        </w:rPr>
        <w:t>工程</w:t>
      </w:r>
    </w:p>
    <w:p w:rsidR="00C616C6" w:rsidRPr="00050DD8" w:rsidRDefault="00050DD8" w:rsidP="00050DD8">
      <w:pPr>
        <w:jc w:val="center"/>
        <w:rPr>
          <w:bCs/>
          <w:sz w:val="32"/>
          <w:szCs w:val="32"/>
        </w:rPr>
      </w:pPr>
      <w:r w:rsidRPr="00050DD8">
        <w:rPr>
          <w:rFonts w:hint="eastAsia"/>
          <w:bCs/>
          <w:sz w:val="32"/>
          <w:szCs w:val="32"/>
        </w:rPr>
        <w:t>中标公告</w:t>
      </w:r>
    </w:p>
    <w:p w:rsidR="00B215E0" w:rsidRDefault="00E431F7" w:rsidP="00EA3919">
      <w:pPr>
        <w:ind w:firstLineChars="300" w:firstLine="960"/>
        <w:rPr>
          <w:bCs/>
          <w:sz w:val="32"/>
          <w:szCs w:val="32"/>
        </w:rPr>
      </w:pPr>
      <w:r w:rsidRPr="006030D9">
        <w:rPr>
          <w:rFonts w:hint="eastAsia"/>
          <w:bCs/>
          <w:sz w:val="32"/>
          <w:szCs w:val="32"/>
        </w:rPr>
        <w:t>烧结脱硫脱硝项目</w:t>
      </w:r>
      <w:r w:rsidR="00406825">
        <w:rPr>
          <w:rFonts w:hint="eastAsia"/>
          <w:bCs/>
          <w:sz w:val="32"/>
          <w:szCs w:val="32"/>
        </w:rPr>
        <w:t>烟道制作安装工程</w:t>
      </w:r>
      <w:r w:rsidR="00EA3919">
        <w:rPr>
          <w:rFonts w:hint="eastAsia"/>
          <w:bCs/>
          <w:sz w:val="32"/>
          <w:szCs w:val="32"/>
        </w:rPr>
        <w:t>依法进行招标，经评标，确定</w:t>
      </w:r>
      <w:r w:rsidR="00EA3919" w:rsidRPr="00EA3919">
        <w:rPr>
          <w:rFonts w:hint="eastAsia"/>
          <w:bCs/>
          <w:sz w:val="32"/>
          <w:szCs w:val="32"/>
        </w:rPr>
        <w:t>安徽百胜建设有限公司</w:t>
      </w:r>
      <w:r w:rsidR="00EA3919">
        <w:rPr>
          <w:rFonts w:hint="eastAsia"/>
          <w:bCs/>
          <w:sz w:val="32"/>
          <w:szCs w:val="32"/>
        </w:rPr>
        <w:t>为中标单位，中标价为</w:t>
      </w:r>
      <w:r w:rsidR="00534B5D">
        <w:rPr>
          <w:rFonts w:hint="eastAsia"/>
          <w:bCs/>
          <w:sz w:val="32"/>
          <w:szCs w:val="32"/>
        </w:rPr>
        <w:t>9350000</w:t>
      </w:r>
      <w:r w:rsidR="0089676E">
        <w:rPr>
          <w:rFonts w:hint="eastAsia"/>
          <w:bCs/>
          <w:sz w:val="32"/>
          <w:szCs w:val="32"/>
        </w:rPr>
        <w:t>元，</w:t>
      </w:r>
      <w:r w:rsidR="00B215E0">
        <w:rPr>
          <w:rFonts w:hint="eastAsia"/>
          <w:bCs/>
          <w:sz w:val="32"/>
          <w:szCs w:val="32"/>
        </w:rPr>
        <w:t>特此公示。</w:t>
      </w:r>
    </w:p>
    <w:p w:rsidR="00D03B74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若有意见请于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1B5DC2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</w:t>
      </w:r>
      <w:r w:rsidR="001B5DC2">
        <w:rPr>
          <w:rFonts w:hint="eastAsia"/>
          <w:bCs/>
          <w:sz w:val="32"/>
          <w:szCs w:val="32"/>
        </w:rPr>
        <w:t>25</w:t>
      </w:r>
      <w:r>
        <w:rPr>
          <w:rFonts w:hint="eastAsia"/>
          <w:bCs/>
          <w:sz w:val="32"/>
          <w:szCs w:val="32"/>
        </w:rPr>
        <w:t>日前向新兴河北工程技术有限公司</w:t>
      </w:r>
      <w:r w:rsidR="002874FD">
        <w:rPr>
          <w:rFonts w:hint="eastAsia"/>
          <w:bCs/>
          <w:sz w:val="32"/>
          <w:szCs w:val="32"/>
        </w:rPr>
        <w:t>党群</w:t>
      </w:r>
      <w:r w:rsidR="00D269A0">
        <w:rPr>
          <w:rFonts w:hint="eastAsia"/>
          <w:bCs/>
          <w:sz w:val="32"/>
          <w:szCs w:val="32"/>
        </w:rPr>
        <w:t>工作</w:t>
      </w:r>
      <w:r w:rsidR="002874FD">
        <w:rPr>
          <w:rFonts w:hint="eastAsia"/>
          <w:bCs/>
          <w:sz w:val="32"/>
          <w:szCs w:val="32"/>
        </w:rPr>
        <w:t>部蒋园</w:t>
      </w:r>
      <w:r>
        <w:rPr>
          <w:rFonts w:hint="eastAsia"/>
          <w:bCs/>
          <w:sz w:val="32"/>
          <w:szCs w:val="32"/>
        </w:rPr>
        <w:t>反映处理</w:t>
      </w:r>
      <w:r w:rsidR="002874FD">
        <w:rPr>
          <w:rFonts w:hint="eastAsia"/>
          <w:bCs/>
          <w:sz w:val="32"/>
          <w:szCs w:val="32"/>
        </w:rPr>
        <w:t>，联系方式：</w:t>
      </w:r>
      <w:r w:rsidR="00D269A0">
        <w:rPr>
          <w:rFonts w:hint="eastAsia"/>
          <w:bCs/>
          <w:sz w:val="32"/>
          <w:szCs w:val="32"/>
        </w:rPr>
        <w:t>0310-5806877</w:t>
      </w:r>
      <w:r>
        <w:rPr>
          <w:rFonts w:hint="eastAsia"/>
          <w:bCs/>
          <w:sz w:val="32"/>
          <w:szCs w:val="32"/>
        </w:rPr>
        <w:t>。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招标人：新兴河北工程技术有限公司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公示时间：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B471EF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</w:t>
      </w:r>
      <w:r w:rsidR="00B471EF">
        <w:rPr>
          <w:rFonts w:hint="eastAsia"/>
          <w:bCs/>
          <w:sz w:val="32"/>
          <w:szCs w:val="32"/>
        </w:rPr>
        <w:t>20</w:t>
      </w:r>
      <w:r>
        <w:rPr>
          <w:rFonts w:hint="eastAsia"/>
          <w:bCs/>
          <w:sz w:val="32"/>
          <w:szCs w:val="32"/>
        </w:rPr>
        <w:t>日</w:t>
      </w: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新兴河北工程技术有限公司</w:t>
      </w:r>
    </w:p>
    <w:p w:rsidR="00595E6C" w:rsidRDefault="00595E6C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B471EF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</w:t>
      </w:r>
      <w:r w:rsidR="00B471EF">
        <w:rPr>
          <w:rFonts w:hint="eastAsia"/>
          <w:bCs/>
          <w:sz w:val="32"/>
          <w:szCs w:val="32"/>
        </w:rPr>
        <w:t>20</w:t>
      </w:r>
      <w:r>
        <w:rPr>
          <w:rFonts w:hint="eastAsia"/>
          <w:bCs/>
          <w:sz w:val="32"/>
          <w:szCs w:val="32"/>
        </w:rPr>
        <w:t>日</w:t>
      </w:r>
    </w:p>
    <w:p w:rsidR="00DA7316" w:rsidRDefault="00DA7316" w:rsidP="00A16DE7">
      <w:pPr>
        <w:ind w:firstLineChars="300" w:firstLine="960"/>
        <w:jc w:val="right"/>
        <w:rPr>
          <w:bCs/>
          <w:sz w:val="32"/>
          <w:szCs w:val="32"/>
        </w:rPr>
      </w:pPr>
    </w:p>
    <w:p w:rsidR="005F3111" w:rsidRPr="00B215E0" w:rsidRDefault="005F3111" w:rsidP="00EA3919">
      <w:pPr>
        <w:ind w:firstLineChars="300" w:firstLine="960"/>
        <w:rPr>
          <w:sz w:val="32"/>
          <w:szCs w:val="32"/>
        </w:rPr>
      </w:pPr>
    </w:p>
    <w:sectPr w:rsidR="005F3111" w:rsidRPr="00B215E0" w:rsidSect="00C6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D6" w:rsidRDefault="00957AD6" w:rsidP="00050DD8">
      <w:r>
        <w:separator/>
      </w:r>
    </w:p>
  </w:endnote>
  <w:endnote w:type="continuationSeparator" w:id="0">
    <w:p w:rsidR="00957AD6" w:rsidRDefault="00957AD6" w:rsidP="0005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D6" w:rsidRDefault="00957AD6" w:rsidP="00050DD8">
      <w:r>
        <w:separator/>
      </w:r>
    </w:p>
  </w:footnote>
  <w:footnote w:type="continuationSeparator" w:id="0">
    <w:p w:rsidR="00957AD6" w:rsidRDefault="00957AD6" w:rsidP="00050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DD8"/>
    <w:rsid w:val="00012EB7"/>
    <w:rsid w:val="00036739"/>
    <w:rsid w:val="00050DD8"/>
    <w:rsid w:val="00057580"/>
    <w:rsid w:val="0012692E"/>
    <w:rsid w:val="001B5DC2"/>
    <w:rsid w:val="00214BA8"/>
    <w:rsid w:val="002349EF"/>
    <w:rsid w:val="002874FD"/>
    <w:rsid w:val="002C724B"/>
    <w:rsid w:val="003451A4"/>
    <w:rsid w:val="0036700C"/>
    <w:rsid w:val="003B2DA9"/>
    <w:rsid w:val="00406825"/>
    <w:rsid w:val="00437B9C"/>
    <w:rsid w:val="00492A09"/>
    <w:rsid w:val="00527EEC"/>
    <w:rsid w:val="00534B5D"/>
    <w:rsid w:val="00586F77"/>
    <w:rsid w:val="00595E6C"/>
    <w:rsid w:val="005F3111"/>
    <w:rsid w:val="006030D9"/>
    <w:rsid w:val="00627AF2"/>
    <w:rsid w:val="00676137"/>
    <w:rsid w:val="00713257"/>
    <w:rsid w:val="00800DAA"/>
    <w:rsid w:val="00863EEF"/>
    <w:rsid w:val="00882387"/>
    <w:rsid w:val="0089676E"/>
    <w:rsid w:val="008D6C53"/>
    <w:rsid w:val="008F6874"/>
    <w:rsid w:val="009352E3"/>
    <w:rsid w:val="00957AD6"/>
    <w:rsid w:val="00A16DE7"/>
    <w:rsid w:val="00B215E0"/>
    <w:rsid w:val="00B30C85"/>
    <w:rsid w:val="00B42A17"/>
    <w:rsid w:val="00B471EF"/>
    <w:rsid w:val="00BC6D51"/>
    <w:rsid w:val="00C52399"/>
    <w:rsid w:val="00C616C6"/>
    <w:rsid w:val="00C95FA2"/>
    <w:rsid w:val="00D03B74"/>
    <w:rsid w:val="00D269A0"/>
    <w:rsid w:val="00D871ED"/>
    <w:rsid w:val="00DA7316"/>
    <w:rsid w:val="00E431F7"/>
    <w:rsid w:val="00EA3919"/>
    <w:rsid w:val="00EF7BAD"/>
    <w:rsid w:val="00F04560"/>
    <w:rsid w:val="00F12C3A"/>
    <w:rsid w:val="00F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58</cp:revision>
  <dcterms:created xsi:type="dcterms:W3CDTF">2019-01-02T03:19:00Z</dcterms:created>
  <dcterms:modified xsi:type="dcterms:W3CDTF">2019-02-20T06:18:00Z</dcterms:modified>
</cp:coreProperties>
</file>