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BD" w:rsidRPr="00775D6F" w:rsidRDefault="007C23BD" w:rsidP="007C23BD">
      <w:pPr>
        <w:jc w:val="center"/>
        <w:rPr>
          <w:rFonts w:ascii="宋体" w:hAnsi="宋体" w:cs="宋体"/>
          <w:b/>
          <w:sz w:val="44"/>
          <w:szCs w:val="44"/>
          <w:shd w:val="clear" w:color="auto" w:fill="FFFFFF"/>
        </w:rPr>
      </w:pPr>
      <w:r w:rsidRPr="00775D6F">
        <w:rPr>
          <w:rFonts w:ascii="宋体" w:hAnsi="宋体" w:cs="宋体" w:hint="eastAsia"/>
          <w:b/>
          <w:sz w:val="44"/>
          <w:szCs w:val="44"/>
          <w:shd w:val="clear" w:color="auto" w:fill="FFFFFF"/>
        </w:rPr>
        <w:t>六安市物业项目经理培训班（第二期）考试试卷</w:t>
      </w:r>
    </w:p>
    <w:p w:rsidR="007C23BD" w:rsidRPr="00775D6F" w:rsidRDefault="007C23BD" w:rsidP="007C23BD">
      <w:pPr>
        <w:rPr>
          <w:rFonts w:ascii="宋体" w:hAnsi="宋体" w:cs="宋体"/>
          <w:szCs w:val="21"/>
          <w:shd w:val="clear" w:color="auto" w:fill="FFFFFF"/>
        </w:rPr>
      </w:pPr>
    </w:p>
    <w:p w:rsidR="0006082B" w:rsidRPr="00775D6F" w:rsidRDefault="007C23BD" w:rsidP="007C23BD">
      <w:pPr>
        <w:spacing w:line="360" w:lineRule="auto"/>
        <w:rPr>
          <w:rFonts w:ascii="宋体" w:hAnsi="宋体" w:cs="宋体"/>
          <w:b/>
          <w:sz w:val="30"/>
          <w:szCs w:val="30"/>
          <w:shd w:val="clear" w:color="auto" w:fill="FFFFFF"/>
        </w:rPr>
      </w:pPr>
      <w:r w:rsidRPr="00775D6F">
        <w:rPr>
          <w:rFonts w:ascii="宋体" w:hAnsi="宋体" w:cs="宋体" w:hint="eastAsia"/>
          <w:b/>
          <w:sz w:val="30"/>
          <w:szCs w:val="30"/>
          <w:shd w:val="clear" w:color="auto" w:fill="FFFFFF"/>
        </w:rPr>
        <w:t>一、</w:t>
      </w:r>
      <w:r w:rsidR="00337815" w:rsidRPr="00775D6F">
        <w:rPr>
          <w:rFonts w:ascii="宋体" w:hAnsi="宋体" w:cs="宋体" w:hint="eastAsia"/>
          <w:b/>
          <w:sz w:val="30"/>
          <w:szCs w:val="30"/>
          <w:shd w:val="clear" w:color="auto" w:fill="FFFFFF"/>
        </w:rPr>
        <w:t>单选题</w:t>
      </w:r>
      <w:r w:rsidRPr="00775D6F">
        <w:rPr>
          <w:rFonts w:ascii="宋体" w:hAnsi="宋体" w:cs="宋体" w:hint="eastAsia"/>
          <w:b/>
          <w:sz w:val="30"/>
          <w:szCs w:val="30"/>
          <w:shd w:val="clear" w:color="auto" w:fill="FFFFFF"/>
        </w:rPr>
        <w:t>（每题一分，共30分）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1、《中华人民共和国刑法》第253条规定了侵犯公民个人信息罪。通过网络信息发布个人信息，未经被收集者统计，将合法收集的个人信息向他人提供，以下不是被视为情节严重的（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 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）。</w:t>
      </w:r>
    </w:p>
    <w:p w:rsidR="0006082B" w:rsidRPr="00775D6F" w:rsidRDefault="000A5190" w:rsidP="000A5190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A、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泄露征信信息50条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      B、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通信记录500条</w:t>
      </w:r>
    </w:p>
    <w:p w:rsidR="0006082B" w:rsidRPr="00775D6F" w:rsidRDefault="000A5190" w:rsidP="000A5190">
      <w:pPr>
        <w:tabs>
          <w:tab w:val="left" w:pos="312"/>
        </w:tabs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C、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其他信息5000条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        D、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为合法经营而非法购买后获利1万元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2、物业管理风险是指物业服务企业在服务过程中，由于企业或企业以外的自然、社会因素所导致的应由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  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)承担的意外损失。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建设单位 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业主、物业使用人 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物业服务企业 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施工单位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3、物业管理的风险类型包括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)。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前期物业管理的风险、日常管理的风险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早期介入的风险、前期物业管理的风险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早期介入的风险、日常管理的风险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早期介入的风险、前期物业管理的风险、日常管理的风险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ind w:left="58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4、在物业管理日常运作过程中存在的风险中，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)是物业管理运作中常见的现象。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管理费收缴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替公用事业费用代收代缴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物业管理服务项目外包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物业管理员工服务存在的问题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5、对发生火警的主要应对措施叙述不正确的是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)。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了解和确认起火位置、范围和程度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向公安消防机关报警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立即组织现场人员疏散，不管是否危及人身安全的情况下都不要抢救物资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</w:r>
      <w:r w:rsidRPr="00775D6F">
        <w:rPr>
          <w:rFonts w:ascii="宋体" w:hAnsi="宋体" w:cs="宋体" w:hint="eastAsia"/>
          <w:sz w:val="24"/>
          <w:shd w:val="clear" w:color="auto" w:fill="FFFFFF"/>
        </w:rPr>
        <w:lastRenderedPageBreak/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组织义务消防队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6、对发生电梯故障的主要应对措施叙述不正确的是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)。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当乘客被困电梯时，消防监控室应仔细观察电梯内情况，通过对讲系统询问被困者并予以安慰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立即通知电梯专业人员到达现场救助被困者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督促电梯维保单位全面检查，消除隐患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无需将此次电梯事故详细记录备案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7、对处理紧急事件的要求叙述不正确的是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)。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在发生紧急事件时，企业应尽可能努力控制事态的恶化和蔓延，把因事件造成的损失减少到最低限度，在最短的时间内恢复正常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在发生紧急事件时，管理人员不能以消极、推脱甚至是回避的态度来对待，应主动出击，直面矛盾，及时处理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在紧急事件发生后应由多名管理人员做好现场指挥，安排调度，以免出现过于听从一人指挥，而出现大的错误无法弥补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在处理紧急事件应以不造成新的损失为前提，不能因急于处理，而不顾后果，造成更大损失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8、业主(或物业使用人)违规装饰装修，不仅会造成物业共用部位损坏、安全隐患和邻里纠纷等，增加物业管理的运行、维修和维护成本，还会使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)承担一定的物业装饰装修管理责任。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物业建设单位 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B、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施工单位 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C、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物业服务企业 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D、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监理单位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9、业主违反物业服务合同约定，逾期不交纳物业服务费用的，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)应当督促其限期交纳。 </w:t>
      </w:r>
    </w:p>
    <w:p w:rsidR="0006082B" w:rsidRPr="00775D6F" w:rsidRDefault="00337815" w:rsidP="00AD7220">
      <w:pPr>
        <w:pStyle w:val="a9"/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业主大会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  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B、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房产行政管理部门   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业主委员会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 xml:space="preserve"> 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社区居民委员会 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AD7220" w:rsidP="00AD7220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10、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关于业主委员会成员资格说法错误的是（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      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）</w:t>
      </w:r>
    </w:p>
    <w:p w:rsidR="0006082B" w:rsidRPr="00775D6F" w:rsidRDefault="000A5190" w:rsidP="000A5190">
      <w:pPr>
        <w:tabs>
          <w:tab w:val="left" w:pos="312"/>
        </w:tabs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A、</w:t>
      </w:r>
      <w:r w:rsidR="00337815" w:rsidRPr="00775D6F">
        <w:rPr>
          <w:rFonts w:ascii="宋体" w:hAnsi="宋体" w:cs="宋体" w:hint="eastAsia"/>
          <w:sz w:val="24"/>
          <w:shd w:val="clear" w:color="auto" w:fill="FFFFFF"/>
        </w:rPr>
        <w:t>具有民事行为能力，未交本小区物业费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lastRenderedPageBreak/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遵守业主大会议事规则、管理规约，模范履行业主义务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热心公益事业，责任心强，公正廉洁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具有一定的组织能力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11、根据《居委会组织法》，政府及其派出机关与社区居委会之间的关系是：（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）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管理与监督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 xml:space="preserve">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指导与被指导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 xml:space="preserve">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领导与被领导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 xml:space="preserve">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监督与被监督</w:t>
      </w:r>
    </w:p>
    <w:p w:rsidR="0006082B" w:rsidRPr="00775D6F" w:rsidRDefault="0006082B" w:rsidP="007C23BD">
      <w:pPr>
        <w:spacing w:line="360" w:lineRule="auto"/>
        <w:rPr>
          <w:sz w:val="24"/>
        </w:rPr>
      </w:pP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12、下列关于物业管理区域内安全防范工作责任的说法中，表述正确的是（</w:t>
      </w:r>
      <w:r w:rsidR="00E50118" w:rsidRPr="00775D6F">
        <w:rPr>
          <w:rFonts w:hint="eastAsia"/>
          <w:kern w:val="2"/>
          <w:shd w:val="clear" w:color="auto" w:fill="FFFFFF"/>
        </w:rPr>
        <w:t xml:space="preserve">    </w:t>
      </w:r>
      <w:r w:rsidRPr="00775D6F">
        <w:rPr>
          <w:rFonts w:hint="eastAsia"/>
          <w:kern w:val="2"/>
          <w:shd w:val="clear" w:color="auto" w:fill="FFFFFF"/>
        </w:rPr>
        <w:t>）。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A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物业管理企业应当协助做好物业管理区域内的安全防范工作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B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物业管理企业对管理区域内的治安防范工作负有全部责任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C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物业管理区域内发生刑事案件时，物业管理企业不承担任何责任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D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物业管理企业可对嫌疑人进行留置讯问</w:t>
      </w:r>
    </w:p>
    <w:p w:rsidR="0006082B" w:rsidRPr="00775D6F" w:rsidRDefault="0006082B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13、从物业服务合同的内容来看，物业服务企业与业主约定的物业服务事项具有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>( 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  )特点。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临时性    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长期性     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专项性      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综合性</w:t>
      </w:r>
    </w:p>
    <w:p w:rsidR="0006082B" w:rsidRPr="00775D6F" w:rsidRDefault="0006082B" w:rsidP="007C23BD">
      <w:pPr>
        <w:spacing w:line="360" w:lineRule="auto"/>
        <w:rPr>
          <w:sz w:val="24"/>
        </w:rPr>
      </w:pP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14、下列各项费用中，可使用住宅专项资金的是（</w:t>
      </w:r>
      <w:r w:rsidR="00E50118" w:rsidRPr="00775D6F">
        <w:rPr>
          <w:rFonts w:hint="eastAsia"/>
          <w:kern w:val="2"/>
          <w:shd w:val="clear" w:color="auto" w:fill="FFFFFF"/>
        </w:rPr>
        <w:t xml:space="preserve">          </w:t>
      </w:r>
      <w:r w:rsidRPr="00775D6F">
        <w:rPr>
          <w:rFonts w:hint="eastAsia"/>
          <w:kern w:val="2"/>
          <w:shd w:val="clear" w:color="auto" w:fill="FFFFFF"/>
        </w:rPr>
        <w:t>）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A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在项目建设过程中，针对发现的隐蔽工程存在的问题，发出整改建议书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B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在部分诱蚀的给水支管及时进行更换。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C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为提升小区品质，应业主要求改建小区围墙</w:t>
      </w:r>
    </w:p>
    <w:p w:rsidR="0006082B" w:rsidRPr="00775D6F" w:rsidRDefault="00337815" w:rsidP="007C23BD">
      <w:pPr>
        <w:pStyle w:val="reader-word-layer"/>
        <w:shd w:val="clear" w:color="auto" w:fill="FFFFFF"/>
        <w:spacing w:before="0" w:beforeAutospacing="0" w:after="0" w:afterAutospacing="0" w:line="360" w:lineRule="auto"/>
        <w:rPr>
          <w:kern w:val="2"/>
          <w:shd w:val="clear" w:color="auto" w:fill="FFFFFF"/>
        </w:rPr>
      </w:pPr>
      <w:r w:rsidRPr="00775D6F">
        <w:rPr>
          <w:rFonts w:hint="eastAsia"/>
          <w:kern w:val="2"/>
          <w:shd w:val="clear" w:color="auto" w:fill="FFFFFF"/>
        </w:rPr>
        <w:t>D</w:t>
      </w:r>
      <w:r w:rsidR="000A5190" w:rsidRPr="00775D6F">
        <w:rPr>
          <w:rFonts w:hint="eastAsia"/>
          <w:kern w:val="2"/>
          <w:shd w:val="clear" w:color="auto" w:fill="FFFFFF"/>
        </w:rPr>
        <w:t>、</w:t>
      </w:r>
      <w:r w:rsidRPr="00775D6F">
        <w:rPr>
          <w:rFonts w:hint="eastAsia"/>
          <w:kern w:val="2"/>
          <w:shd w:val="clear" w:color="auto" w:fill="FFFFFF"/>
        </w:rPr>
        <w:t>为解决小区移动通信的信号弱问题，协调相关通信企业在小区内增设移动通信设备。</w:t>
      </w:r>
    </w:p>
    <w:p w:rsidR="0006082B" w:rsidRPr="00775D6F" w:rsidRDefault="0006082B" w:rsidP="007C23BD">
      <w:pPr>
        <w:spacing w:line="360" w:lineRule="auto"/>
        <w:rPr>
          <w:sz w:val="24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15、下列选项中，有关物业合同应具备的内容不包括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)。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A．物业管理事项             B．物业服务质量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C．专项维修资金的管理与使用    D．物业服务态度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16、共用设施设备不包括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)。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A．电气照明    B．电梯    C．花坛    D．草坪</w:t>
      </w:r>
    </w:p>
    <w:p w:rsidR="00E50118" w:rsidRPr="00775D6F" w:rsidRDefault="00E50118" w:rsidP="000A5190">
      <w:pPr>
        <w:spacing w:line="360" w:lineRule="auto"/>
        <w:rPr>
          <w:rFonts w:ascii="宋体" w:hAnsi="宋体" w:cs="宋体" w:hint="eastAsia"/>
          <w:sz w:val="24"/>
          <w:shd w:val="clear" w:color="auto" w:fill="FFFFFF"/>
        </w:rPr>
      </w:pPr>
    </w:p>
    <w:p w:rsidR="0006082B" w:rsidRPr="00775D6F" w:rsidRDefault="00337815" w:rsidP="000A5190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lastRenderedPageBreak/>
        <w:t>17、关于《物业管理条例》，下列说法中不正确的是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>(  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 )。 </w:t>
      </w:r>
    </w:p>
    <w:p w:rsidR="0006082B" w:rsidRPr="00775D6F" w:rsidRDefault="00337815" w:rsidP="007C23BD">
      <w:pPr>
        <w:spacing w:line="360" w:lineRule="auto"/>
        <w:ind w:left="58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A、物业管理的基础是业主的财产权 </w:t>
      </w:r>
    </w:p>
    <w:p w:rsidR="0006082B" w:rsidRPr="00775D6F" w:rsidRDefault="00337815" w:rsidP="007C23BD">
      <w:pPr>
        <w:spacing w:line="360" w:lineRule="auto"/>
        <w:ind w:left="58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B、业主大会是表达业主意愿、实现民主协商、自我管理、平衡利益的机制</w:t>
      </w:r>
    </w:p>
    <w:p w:rsidR="0006082B" w:rsidRPr="00775D6F" w:rsidRDefault="00337815" w:rsidP="007C23BD">
      <w:pPr>
        <w:spacing w:line="360" w:lineRule="auto"/>
        <w:ind w:left="58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C、管理规约依照国家相关法律法规制定，对于绝大部分业主具有约束力 </w:t>
      </w:r>
    </w:p>
    <w:p w:rsidR="0006082B" w:rsidRPr="00775D6F" w:rsidRDefault="00337815" w:rsidP="007C23BD">
      <w:pPr>
        <w:spacing w:line="360" w:lineRule="auto"/>
        <w:ind w:left="58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D、《物业管理条例》对违反行政管理规定，又同时构成民事违约或侵权的行为，坚持损害赔偿优先的原则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18、物业管理专项维修资金属于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)所有。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A、全体业主    B、行业主管       C、物业管理单位     D、建设单位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19、物业服务合同规定以外的服务是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 xml:space="preserve">( 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)。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无偿服务    B．义务服务    C．有偿服务    D．业内服务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20、商品房住宅小区前期物业服务合同的甲方是</w:t>
      </w:r>
      <w:r w:rsidR="00E50118" w:rsidRPr="00775D6F">
        <w:rPr>
          <w:rFonts w:ascii="宋体" w:hAnsi="宋体" w:cs="宋体" w:hint="eastAsia"/>
          <w:sz w:val="24"/>
          <w:shd w:val="clear" w:color="auto" w:fill="FFFFFF"/>
        </w:rPr>
        <w:t>( 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 )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房地产行政主管部门       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物业建设单位   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当地街道办事处           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建筑施工单位</w:t>
      </w:r>
    </w:p>
    <w:p w:rsidR="007C23BD" w:rsidRPr="00775D6F" w:rsidRDefault="007C23BD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21</w:t>
      </w:r>
      <w:r w:rsidRPr="00775D6F">
        <w:rPr>
          <w:rFonts w:hint="eastAsia"/>
          <w:sz w:val="24"/>
        </w:rPr>
        <w:t>、按可燃物的类型和燃烧特性不同，可燃金属燃烧引起的火灾属于</w:t>
      </w:r>
      <w:r w:rsidR="00E50118" w:rsidRPr="00775D6F">
        <w:rPr>
          <w:rFonts w:hint="eastAsia"/>
          <w:sz w:val="24"/>
        </w:rPr>
        <w:t>(     )</w:t>
      </w:r>
      <w:r w:rsidRPr="00775D6F">
        <w:rPr>
          <w:rFonts w:hint="eastAsia"/>
          <w:sz w:val="24"/>
        </w:rPr>
        <w:t>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Pr="00775D6F">
        <w:rPr>
          <w:rFonts w:hint="eastAsia"/>
          <w:sz w:val="24"/>
        </w:rPr>
        <w:t>、</w:t>
      </w:r>
      <w:r w:rsidRPr="00775D6F">
        <w:rPr>
          <w:sz w:val="24"/>
        </w:rPr>
        <w:t>A</w:t>
      </w:r>
      <w:r w:rsidRPr="00775D6F">
        <w:rPr>
          <w:rFonts w:hint="eastAsia"/>
          <w:sz w:val="24"/>
        </w:rPr>
        <w:t>类火灾</w:t>
      </w:r>
      <w:r w:rsidRPr="00775D6F">
        <w:rPr>
          <w:sz w:val="24"/>
        </w:rPr>
        <w:t xml:space="preserve">    </w:t>
      </w:r>
      <w:r w:rsidRPr="00775D6F">
        <w:rPr>
          <w:rFonts w:hint="eastAsia"/>
          <w:sz w:val="24"/>
        </w:rPr>
        <w:t>B</w:t>
      </w:r>
      <w:r w:rsidRPr="00775D6F">
        <w:rPr>
          <w:rFonts w:hint="eastAsia"/>
          <w:sz w:val="24"/>
        </w:rPr>
        <w:t>、</w:t>
      </w:r>
      <w:r w:rsidRPr="00775D6F">
        <w:rPr>
          <w:sz w:val="24"/>
        </w:rPr>
        <w:t>B</w:t>
      </w:r>
      <w:r w:rsidRPr="00775D6F">
        <w:rPr>
          <w:rFonts w:hint="eastAsia"/>
          <w:sz w:val="24"/>
        </w:rPr>
        <w:t>类火灾</w:t>
      </w:r>
      <w:r w:rsidRPr="00775D6F">
        <w:rPr>
          <w:sz w:val="24"/>
        </w:rPr>
        <w:t xml:space="preserve">    </w:t>
      </w:r>
      <w:r w:rsidRPr="00775D6F">
        <w:rPr>
          <w:rFonts w:hint="eastAsia"/>
          <w:sz w:val="24"/>
        </w:rPr>
        <w:t>C</w:t>
      </w:r>
      <w:r w:rsidRPr="00775D6F">
        <w:rPr>
          <w:rFonts w:hint="eastAsia"/>
          <w:sz w:val="24"/>
        </w:rPr>
        <w:t>、</w:t>
      </w:r>
      <w:r w:rsidRPr="00775D6F">
        <w:rPr>
          <w:sz w:val="24"/>
        </w:rPr>
        <w:t>C</w:t>
      </w:r>
      <w:r w:rsidRPr="00775D6F">
        <w:rPr>
          <w:rFonts w:hint="eastAsia"/>
          <w:sz w:val="24"/>
        </w:rPr>
        <w:t>类火灾</w:t>
      </w:r>
      <w:r w:rsidRPr="00775D6F">
        <w:rPr>
          <w:sz w:val="24"/>
        </w:rPr>
        <w:t xml:space="preserve">    </w:t>
      </w:r>
      <w:r w:rsidRPr="00775D6F">
        <w:rPr>
          <w:rFonts w:hint="eastAsia"/>
          <w:sz w:val="24"/>
        </w:rPr>
        <w:t>D</w:t>
      </w:r>
      <w:r w:rsidRPr="00775D6F">
        <w:rPr>
          <w:rFonts w:hint="eastAsia"/>
          <w:sz w:val="24"/>
        </w:rPr>
        <w:t>、</w:t>
      </w:r>
      <w:r w:rsidRPr="00775D6F">
        <w:rPr>
          <w:sz w:val="24"/>
        </w:rPr>
        <w:t>D</w:t>
      </w:r>
      <w:r w:rsidRPr="00775D6F">
        <w:rPr>
          <w:rFonts w:hint="eastAsia"/>
          <w:sz w:val="24"/>
        </w:rPr>
        <w:t>类火灾</w:t>
      </w:r>
    </w:p>
    <w:p w:rsidR="007C23BD" w:rsidRPr="00775D6F" w:rsidRDefault="007C23BD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22</w:t>
      </w:r>
      <w:r w:rsidRPr="00775D6F">
        <w:rPr>
          <w:rFonts w:hint="eastAsia"/>
          <w:sz w:val="24"/>
        </w:rPr>
        <w:t>、下列物质中，</w:t>
      </w:r>
      <w:r w:rsidRPr="00775D6F">
        <w:rPr>
          <w:sz w:val="24"/>
        </w:rPr>
        <w:t xml:space="preserve"> </w:t>
      </w:r>
      <w:r w:rsidR="00E50118" w:rsidRPr="00775D6F">
        <w:rPr>
          <w:rFonts w:hint="eastAsia"/>
          <w:sz w:val="24"/>
        </w:rPr>
        <w:t>(            )</w:t>
      </w:r>
      <w:r w:rsidRPr="00775D6F">
        <w:rPr>
          <w:rFonts w:hint="eastAsia"/>
          <w:sz w:val="24"/>
        </w:rPr>
        <w:t>燃烧所引发的火灾属</w:t>
      </w:r>
      <w:r w:rsidRPr="00775D6F">
        <w:rPr>
          <w:sz w:val="24"/>
        </w:rPr>
        <w:t>B</w:t>
      </w:r>
      <w:r w:rsidRPr="00775D6F">
        <w:rPr>
          <w:rFonts w:hint="eastAsia"/>
          <w:sz w:val="24"/>
        </w:rPr>
        <w:t>类火灾。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Pr="00775D6F">
        <w:rPr>
          <w:rFonts w:hint="eastAsia"/>
          <w:sz w:val="24"/>
        </w:rPr>
        <w:t>、木材</w:t>
      </w:r>
      <w:r w:rsidRPr="00775D6F">
        <w:rPr>
          <w:sz w:val="24"/>
        </w:rPr>
        <w:t xml:space="preserve">   </w:t>
      </w:r>
      <w:r w:rsidR="000A5190" w:rsidRPr="00775D6F">
        <w:rPr>
          <w:rFonts w:hint="eastAsia"/>
          <w:sz w:val="24"/>
        </w:rPr>
        <w:t xml:space="preserve">   </w:t>
      </w:r>
      <w:r w:rsidRPr="00775D6F">
        <w:rPr>
          <w:sz w:val="24"/>
        </w:rPr>
        <w:t xml:space="preserve"> </w:t>
      </w:r>
      <w:r w:rsidRPr="00775D6F">
        <w:rPr>
          <w:rFonts w:hint="eastAsia"/>
          <w:sz w:val="24"/>
        </w:rPr>
        <w:t>B</w:t>
      </w:r>
      <w:r w:rsidRPr="00775D6F">
        <w:rPr>
          <w:rFonts w:hint="eastAsia"/>
          <w:sz w:val="24"/>
        </w:rPr>
        <w:t>、沥青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rFonts w:hint="eastAsia"/>
          <w:sz w:val="24"/>
        </w:rPr>
        <w:t>C</w:t>
      </w:r>
      <w:r w:rsidRPr="00775D6F">
        <w:rPr>
          <w:rFonts w:hint="eastAsia"/>
          <w:sz w:val="24"/>
        </w:rPr>
        <w:t>、钠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 xml:space="preserve"> </w:t>
      </w:r>
      <w:r w:rsidRPr="00775D6F">
        <w:rPr>
          <w:rFonts w:hint="eastAsia"/>
          <w:sz w:val="24"/>
        </w:rPr>
        <w:t>D</w:t>
      </w:r>
      <w:r w:rsidRPr="00775D6F">
        <w:rPr>
          <w:rFonts w:hint="eastAsia"/>
          <w:sz w:val="24"/>
        </w:rPr>
        <w:t>、煤气</w:t>
      </w:r>
    </w:p>
    <w:p w:rsidR="007C23BD" w:rsidRPr="00775D6F" w:rsidRDefault="007C23BD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23</w:t>
      </w:r>
      <w:r w:rsidRPr="00775D6F">
        <w:rPr>
          <w:rFonts w:hint="eastAsia"/>
          <w:sz w:val="24"/>
        </w:rPr>
        <w:t>、下列物质中，</w:t>
      </w:r>
      <w:r w:rsidR="00E50118" w:rsidRPr="00775D6F">
        <w:rPr>
          <w:sz w:val="24"/>
        </w:rPr>
        <w:t xml:space="preserve"> </w:t>
      </w:r>
      <w:r w:rsidR="00E50118" w:rsidRPr="00775D6F">
        <w:rPr>
          <w:rFonts w:hint="eastAsia"/>
          <w:sz w:val="24"/>
        </w:rPr>
        <w:t>(         )</w:t>
      </w:r>
      <w:r w:rsidRPr="00775D6F">
        <w:rPr>
          <w:rFonts w:hint="eastAsia"/>
          <w:sz w:val="24"/>
        </w:rPr>
        <w:t>燃烧所引发的火灾属</w:t>
      </w:r>
      <w:r w:rsidRPr="00775D6F">
        <w:rPr>
          <w:sz w:val="24"/>
        </w:rPr>
        <w:t>C</w:t>
      </w:r>
      <w:r w:rsidRPr="00775D6F">
        <w:rPr>
          <w:rFonts w:hint="eastAsia"/>
          <w:sz w:val="24"/>
        </w:rPr>
        <w:t>类火灾。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Pr="00775D6F">
        <w:rPr>
          <w:rFonts w:hint="eastAsia"/>
          <w:sz w:val="24"/>
        </w:rPr>
        <w:t>、木材</w:t>
      </w:r>
      <w:r w:rsidRPr="00775D6F">
        <w:rPr>
          <w:sz w:val="24"/>
        </w:rPr>
        <w:t xml:space="preserve"> </w:t>
      </w:r>
      <w:r w:rsidR="000A5190" w:rsidRPr="00775D6F">
        <w:rPr>
          <w:rFonts w:hint="eastAsia"/>
          <w:sz w:val="24"/>
        </w:rPr>
        <w:t xml:space="preserve">      </w:t>
      </w:r>
      <w:r w:rsidRPr="00775D6F">
        <w:rPr>
          <w:rFonts w:hint="eastAsia"/>
          <w:sz w:val="24"/>
        </w:rPr>
        <w:t>B</w:t>
      </w:r>
      <w:r w:rsidRPr="00775D6F">
        <w:rPr>
          <w:rFonts w:hint="eastAsia"/>
          <w:sz w:val="24"/>
        </w:rPr>
        <w:t>、石蜡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rFonts w:hint="eastAsia"/>
          <w:sz w:val="24"/>
        </w:rPr>
        <w:t>C</w:t>
      </w:r>
      <w:r w:rsidRPr="00775D6F">
        <w:rPr>
          <w:rFonts w:hint="eastAsia"/>
          <w:sz w:val="24"/>
        </w:rPr>
        <w:t>、汽油</w:t>
      </w:r>
      <w:r w:rsidRPr="00775D6F">
        <w:rPr>
          <w:sz w:val="24"/>
        </w:rPr>
        <w:t xml:space="preserve">  </w:t>
      </w:r>
      <w:r w:rsidR="000A5190" w:rsidRPr="00775D6F">
        <w:rPr>
          <w:rFonts w:hint="eastAsia"/>
          <w:sz w:val="24"/>
        </w:rPr>
        <w:t xml:space="preserve">   </w:t>
      </w:r>
      <w:r w:rsidRPr="00775D6F">
        <w:rPr>
          <w:sz w:val="24"/>
        </w:rPr>
        <w:t xml:space="preserve"> </w:t>
      </w:r>
      <w:r w:rsidRPr="00775D6F">
        <w:rPr>
          <w:rFonts w:hint="eastAsia"/>
          <w:sz w:val="24"/>
        </w:rPr>
        <w:t>D</w:t>
      </w:r>
      <w:r w:rsidRPr="00775D6F">
        <w:rPr>
          <w:rFonts w:hint="eastAsia"/>
          <w:sz w:val="24"/>
        </w:rPr>
        <w:t>、乙烷</w:t>
      </w:r>
    </w:p>
    <w:p w:rsidR="007C23BD" w:rsidRPr="00775D6F" w:rsidRDefault="007C23BD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24</w:t>
      </w:r>
      <w:r w:rsidRPr="00775D6F">
        <w:rPr>
          <w:rFonts w:hint="eastAsia"/>
          <w:sz w:val="24"/>
        </w:rPr>
        <w:t>、下列物质中，</w:t>
      </w:r>
      <w:r w:rsidR="000477FB" w:rsidRPr="00775D6F">
        <w:rPr>
          <w:rFonts w:hint="eastAsia"/>
          <w:sz w:val="24"/>
        </w:rPr>
        <w:t>(         )</w:t>
      </w:r>
      <w:r w:rsidRPr="00775D6F">
        <w:rPr>
          <w:rFonts w:hint="eastAsia"/>
          <w:sz w:val="24"/>
        </w:rPr>
        <w:t>燃烧所引发的火灾属</w:t>
      </w:r>
      <w:r w:rsidRPr="00775D6F">
        <w:rPr>
          <w:sz w:val="24"/>
        </w:rPr>
        <w:t>D</w:t>
      </w:r>
      <w:r w:rsidRPr="00775D6F">
        <w:rPr>
          <w:rFonts w:hint="eastAsia"/>
          <w:sz w:val="24"/>
        </w:rPr>
        <w:t>类火灾。</w:t>
      </w:r>
    </w:p>
    <w:p w:rsidR="007C23BD" w:rsidRPr="00775D6F" w:rsidRDefault="007C23BD" w:rsidP="000A5190">
      <w:pPr>
        <w:spacing w:line="360" w:lineRule="auto"/>
        <w:rPr>
          <w:sz w:val="24"/>
        </w:rPr>
      </w:pPr>
      <w:r w:rsidRPr="00775D6F">
        <w:rPr>
          <w:sz w:val="24"/>
        </w:rPr>
        <w:t>A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木材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     </w:t>
      </w:r>
      <w:r w:rsidRPr="00775D6F">
        <w:rPr>
          <w:sz w:val="24"/>
        </w:rPr>
        <w:t>B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钾</w:t>
      </w:r>
      <w:r w:rsidRPr="00775D6F">
        <w:rPr>
          <w:sz w:val="24"/>
        </w:rPr>
        <w:t xml:space="preserve">  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>C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汽油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</w:t>
      </w:r>
      <w:r w:rsidRPr="00775D6F">
        <w:rPr>
          <w:sz w:val="24"/>
        </w:rPr>
        <w:t>D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甲烷</w:t>
      </w:r>
    </w:p>
    <w:p w:rsidR="000A5190" w:rsidRPr="00775D6F" w:rsidRDefault="000A5190" w:rsidP="007C23BD">
      <w:pPr>
        <w:spacing w:line="360" w:lineRule="auto"/>
        <w:rPr>
          <w:sz w:val="24"/>
        </w:rPr>
      </w:pPr>
    </w:p>
    <w:p w:rsidR="000477FB" w:rsidRPr="00775D6F" w:rsidRDefault="000477FB" w:rsidP="007C23BD">
      <w:pPr>
        <w:spacing w:line="360" w:lineRule="auto"/>
        <w:rPr>
          <w:rFonts w:hint="eastAsia"/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lastRenderedPageBreak/>
        <w:t>25</w:t>
      </w:r>
      <w:r w:rsidRPr="00775D6F">
        <w:rPr>
          <w:rFonts w:hint="eastAsia"/>
          <w:sz w:val="24"/>
        </w:rPr>
        <w:t>、聚氨酯材料引发的火灾属于</w:t>
      </w:r>
      <w:r w:rsidR="00E50118" w:rsidRPr="00775D6F">
        <w:rPr>
          <w:rFonts w:hint="eastAsia"/>
          <w:sz w:val="24"/>
        </w:rPr>
        <w:t>(         )</w:t>
      </w:r>
      <w:r w:rsidRPr="00775D6F">
        <w:rPr>
          <w:rFonts w:hint="eastAsia"/>
          <w:sz w:val="24"/>
        </w:rPr>
        <w:t>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sz w:val="24"/>
        </w:rPr>
        <w:t xml:space="preserve">  A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A</w:t>
      </w:r>
      <w:r w:rsidRPr="00775D6F">
        <w:rPr>
          <w:rFonts w:hint="eastAsia"/>
          <w:sz w:val="24"/>
        </w:rPr>
        <w:t>类火灾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</w:t>
      </w:r>
      <w:r w:rsidRPr="00775D6F">
        <w:rPr>
          <w:sz w:val="24"/>
        </w:rPr>
        <w:t>B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B</w:t>
      </w:r>
      <w:r w:rsidRPr="00775D6F">
        <w:rPr>
          <w:rFonts w:hint="eastAsia"/>
          <w:sz w:val="24"/>
        </w:rPr>
        <w:t>类火灾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</w:t>
      </w:r>
      <w:r w:rsidRPr="00775D6F">
        <w:rPr>
          <w:sz w:val="24"/>
        </w:rPr>
        <w:t>C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C</w:t>
      </w:r>
      <w:r w:rsidRPr="00775D6F">
        <w:rPr>
          <w:rFonts w:hint="eastAsia"/>
          <w:sz w:val="24"/>
        </w:rPr>
        <w:t>类火灾</w:t>
      </w:r>
      <w:r w:rsidRPr="00775D6F">
        <w:rPr>
          <w:sz w:val="24"/>
        </w:rPr>
        <w:t xml:space="preserve">    D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D</w:t>
      </w:r>
      <w:r w:rsidRPr="00775D6F">
        <w:rPr>
          <w:rFonts w:hint="eastAsia"/>
          <w:sz w:val="24"/>
        </w:rPr>
        <w:t>类火灾</w:t>
      </w:r>
    </w:p>
    <w:p w:rsidR="000A5190" w:rsidRPr="00775D6F" w:rsidRDefault="000A519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26</w:t>
      </w:r>
      <w:r w:rsidRPr="00775D6F">
        <w:rPr>
          <w:rFonts w:hAnsi="宋体" w:hint="eastAsia"/>
          <w:sz w:val="24"/>
        </w:rPr>
        <w:t>、凡与可燃物质相结合能导致燃烧的物质称为</w:t>
      </w:r>
      <w:r w:rsidR="000477FB" w:rsidRPr="00775D6F">
        <w:rPr>
          <w:rFonts w:hint="eastAsia"/>
          <w:sz w:val="24"/>
        </w:rPr>
        <w:t>(          )</w:t>
      </w:r>
      <w:r w:rsidRPr="00775D6F">
        <w:rPr>
          <w:rFonts w:hAnsi="宋体" w:hint="eastAsia"/>
          <w:sz w:val="24"/>
        </w:rPr>
        <w:t>。</w:t>
      </w:r>
    </w:p>
    <w:p w:rsidR="007C23BD" w:rsidRPr="00775D6F" w:rsidRDefault="007C23BD" w:rsidP="000A5190">
      <w:pPr>
        <w:spacing w:line="360" w:lineRule="auto"/>
        <w:ind w:firstLineChars="50" w:firstLine="120"/>
        <w:rPr>
          <w:rFonts w:hAnsi="宋体"/>
          <w:sz w:val="24"/>
        </w:rPr>
      </w:pPr>
      <w:r w:rsidRPr="00775D6F">
        <w:rPr>
          <w:sz w:val="24"/>
        </w:rPr>
        <w:t>A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Ansi="宋体" w:hint="eastAsia"/>
          <w:sz w:val="24"/>
        </w:rPr>
        <w:t>助燃物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  </w:t>
      </w:r>
      <w:r w:rsidRPr="00775D6F">
        <w:rPr>
          <w:sz w:val="24"/>
        </w:rPr>
        <w:t>B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Ansi="宋体" w:hint="eastAsia"/>
          <w:sz w:val="24"/>
        </w:rPr>
        <w:t>可燃物</w:t>
      </w:r>
      <w:r w:rsidRPr="00775D6F">
        <w:rPr>
          <w:sz w:val="24"/>
        </w:rPr>
        <w:t xml:space="preserve"> 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>C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Ansi="宋体" w:hint="eastAsia"/>
          <w:sz w:val="24"/>
        </w:rPr>
        <w:t>燃烧产物</w:t>
      </w:r>
      <w:r w:rsidRPr="00775D6F">
        <w:rPr>
          <w:sz w:val="24"/>
        </w:rPr>
        <w:t xml:space="preserve">   </w:t>
      </w:r>
      <w:r w:rsidR="000A5190" w:rsidRPr="00775D6F">
        <w:rPr>
          <w:rFonts w:hAnsi="宋体" w:hint="eastAsia"/>
          <w:sz w:val="24"/>
        </w:rPr>
        <w:t xml:space="preserve">  </w:t>
      </w:r>
      <w:r w:rsidRPr="00775D6F">
        <w:rPr>
          <w:sz w:val="24"/>
        </w:rPr>
        <w:t>D</w:t>
      </w:r>
      <w:r w:rsidR="000A5190" w:rsidRPr="00775D6F">
        <w:rPr>
          <w:rFonts w:hAnsi="宋体" w:hint="eastAsia"/>
          <w:sz w:val="24"/>
        </w:rPr>
        <w:t>、</w:t>
      </w:r>
      <w:r w:rsidRPr="00775D6F">
        <w:rPr>
          <w:rFonts w:hAnsi="宋体" w:hint="eastAsia"/>
          <w:sz w:val="24"/>
        </w:rPr>
        <w:t>氧化物</w:t>
      </w:r>
    </w:p>
    <w:p w:rsidR="000A5190" w:rsidRPr="00775D6F" w:rsidRDefault="000A519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  <w:u w:val="single"/>
        </w:rPr>
      </w:pPr>
      <w:r w:rsidRPr="00775D6F">
        <w:rPr>
          <w:rFonts w:hint="eastAsia"/>
          <w:sz w:val="24"/>
        </w:rPr>
        <w:t>27</w:t>
      </w:r>
      <w:r w:rsidRPr="00775D6F">
        <w:rPr>
          <w:rFonts w:hint="eastAsia"/>
          <w:sz w:val="24"/>
        </w:rPr>
        <w:t>、下面哪一部规章是由公安部单独下发</w:t>
      </w:r>
      <w:r w:rsidR="000477FB" w:rsidRPr="00775D6F">
        <w:rPr>
          <w:rFonts w:hint="eastAsia"/>
          <w:sz w:val="24"/>
        </w:rPr>
        <w:t>的（</w:t>
      </w:r>
      <w:r w:rsidR="000477FB" w:rsidRPr="00775D6F">
        <w:rPr>
          <w:rFonts w:hint="eastAsia"/>
          <w:sz w:val="24"/>
        </w:rPr>
        <w:t xml:space="preserve">           </w:t>
      </w:r>
      <w:r w:rsidR="000477FB" w:rsidRPr="00775D6F">
        <w:rPr>
          <w:rFonts w:hint="eastAsia"/>
          <w:sz w:val="24"/>
        </w:rPr>
        <w:t>）</w:t>
      </w:r>
      <w:r w:rsidRPr="00775D6F">
        <w:rPr>
          <w:rFonts w:hint="eastAsia"/>
          <w:sz w:val="24"/>
        </w:rPr>
        <w:t>。</w:t>
      </w:r>
    </w:p>
    <w:p w:rsidR="007C23BD" w:rsidRPr="00775D6F" w:rsidRDefault="007C23BD" w:rsidP="000A5190">
      <w:pPr>
        <w:spacing w:line="360" w:lineRule="auto"/>
        <w:rPr>
          <w:sz w:val="24"/>
        </w:rPr>
      </w:pPr>
      <w:r w:rsidRPr="00775D6F">
        <w:rPr>
          <w:sz w:val="24"/>
        </w:rPr>
        <w:t>A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《火灾统计管理规定》</w:t>
      </w:r>
      <w:r w:rsidRPr="00775D6F">
        <w:rPr>
          <w:sz w:val="24"/>
        </w:rPr>
        <w:t xml:space="preserve">    B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《火灾事故调查规定》</w:t>
      </w:r>
    </w:p>
    <w:p w:rsidR="007C23BD" w:rsidRPr="00775D6F" w:rsidRDefault="007C23BD" w:rsidP="000A5190">
      <w:pPr>
        <w:spacing w:line="360" w:lineRule="auto"/>
        <w:rPr>
          <w:sz w:val="24"/>
        </w:rPr>
      </w:pPr>
      <w:r w:rsidRPr="00775D6F">
        <w:rPr>
          <w:sz w:val="24"/>
        </w:rPr>
        <w:t xml:space="preserve"> C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 xml:space="preserve"> </w:t>
      </w:r>
      <w:r w:rsidRPr="00775D6F">
        <w:rPr>
          <w:rFonts w:hint="eastAsia"/>
          <w:sz w:val="24"/>
        </w:rPr>
        <w:t>《草原防火条例》</w:t>
      </w:r>
      <w:r w:rsidR="000A5190" w:rsidRPr="00775D6F">
        <w:rPr>
          <w:sz w:val="24"/>
        </w:rPr>
        <w:t xml:space="preserve">       </w:t>
      </w:r>
      <w:r w:rsidRPr="00775D6F">
        <w:rPr>
          <w:sz w:val="24"/>
        </w:rPr>
        <w:t>D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《产品质量法》</w:t>
      </w:r>
    </w:p>
    <w:p w:rsidR="000A5190" w:rsidRPr="00775D6F" w:rsidRDefault="000A519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</w:t>
      </w:r>
      <w:r w:rsidR="000A5190" w:rsidRPr="00775D6F">
        <w:rPr>
          <w:rFonts w:hint="eastAsia"/>
          <w:sz w:val="24"/>
        </w:rPr>
        <w:t>8</w:t>
      </w:r>
      <w:r w:rsidRPr="00775D6F">
        <w:rPr>
          <w:rFonts w:hint="eastAsia"/>
          <w:sz w:val="24"/>
        </w:rPr>
        <w:t>、消防安全重点单位的防火巡查的频率</w:t>
      </w:r>
      <w:r w:rsidR="000477FB" w:rsidRPr="00775D6F">
        <w:rPr>
          <w:rFonts w:hint="eastAsia"/>
          <w:sz w:val="24"/>
        </w:rPr>
        <w:t>为（　　　　　　）</w:t>
      </w:r>
      <w:r w:rsidRPr="00775D6F">
        <w:rPr>
          <w:rFonts w:hint="eastAsia"/>
          <w:sz w:val="24"/>
        </w:rPr>
        <w:t>一次。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sz w:val="24"/>
        </w:rPr>
        <w:t>A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每天</w:t>
      </w:r>
      <w:r w:rsidRPr="00775D6F">
        <w:rPr>
          <w:sz w:val="24"/>
        </w:rPr>
        <w:t xml:space="preserve">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 xml:space="preserve"> B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每隔一天</w:t>
      </w:r>
      <w:r w:rsidRPr="00775D6F">
        <w:rPr>
          <w:sz w:val="24"/>
        </w:rPr>
        <w:t xml:space="preserve">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>C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每周</w:t>
      </w:r>
      <w:r w:rsidRPr="00775D6F">
        <w:rPr>
          <w:sz w:val="24"/>
        </w:rPr>
        <w:t xml:space="preserve"> 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 xml:space="preserve"> D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每隔一周</w:t>
      </w:r>
    </w:p>
    <w:p w:rsidR="000A5190" w:rsidRPr="00775D6F" w:rsidRDefault="000A5190" w:rsidP="007C23BD">
      <w:pPr>
        <w:spacing w:line="360" w:lineRule="auto"/>
        <w:rPr>
          <w:sz w:val="24"/>
        </w:rPr>
      </w:pPr>
    </w:p>
    <w:p w:rsidR="007C23BD" w:rsidRPr="00775D6F" w:rsidRDefault="000A5190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29</w:t>
      </w:r>
      <w:r w:rsidR="007C23BD" w:rsidRPr="00775D6F">
        <w:rPr>
          <w:rFonts w:hint="eastAsia"/>
          <w:sz w:val="24"/>
        </w:rPr>
        <w:t>、公众聚集场所在营业期间的防火巡查应当至少</w:t>
      </w:r>
      <w:r w:rsidR="000477FB" w:rsidRPr="00775D6F">
        <w:rPr>
          <w:rFonts w:hint="eastAsia"/>
          <w:sz w:val="24"/>
        </w:rPr>
        <w:t>每（　　　　　）</w:t>
      </w:r>
      <w:r w:rsidR="007C23BD" w:rsidRPr="00775D6F">
        <w:rPr>
          <w:rFonts w:hint="eastAsia"/>
          <w:sz w:val="24"/>
        </w:rPr>
        <w:t>进行一次。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sz w:val="24"/>
        </w:rPr>
        <w:t>A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 xml:space="preserve"> 1</w:t>
      </w:r>
      <w:r w:rsidRPr="00775D6F">
        <w:rPr>
          <w:rFonts w:hint="eastAsia"/>
          <w:sz w:val="24"/>
        </w:rPr>
        <w:t>小时</w:t>
      </w:r>
      <w:r w:rsidRPr="00775D6F">
        <w:rPr>
          <w:sz w:val="24"/>
        </w:rPr>
        <w:t xml:space="preserve">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>B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2</w:t>
      </w:r>
      <w:r w:rsidRPr="00775D6F">
        <w:rPr>
          <w:rFonts w:hint="eastAsia"/>
          <w:sz w:val="24"/>
        </w:rPr>
        <w:t>小时</w:t>
      </w:r>
      <w:r w:rsidRPr="00775D6F">
        <w:rPr>
          <w:sz w:val="24"/>
        </w:rPr>
        <w:t xml:space="preserve"> </w:t>
      </w:r>
      <w:r w:rsidR="000A5190" w:rsidRPr="00775D6F">
        <w:rPr>
          <w:rFonts w:hint="eastAsia"/>
          <w:sz w:val="24"/>
        </w:rPr>
        <w:t xml:space="preserve">     </w:t>
      </w:r>
      <w:r w:rsidRPr="00775D6F">
        <w:rPr>
          <w:sz w:val="24"/>
        </w:rPr>
        <w:t>C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3</w:t>
      </w:r>
      <w:r w:rsidRPr="00775D6F">
        <w:rPr>
          <w:rFonts w:hint="eastAsia"/>
          <w:sz w:val="24"/>
        </w:rPr>
        <w:t>小时</w:t>
      </w:r>
      <w:r w:rsidRPr="00775D6F">
        <w:rPr>
          <w:sz w:val="24"/>
        </w:rPr>
        <w:t xml:space="preserve"> </w:t>
      </w:r>
      <w:r w:rsidR="000A5190" w:rsidRPr="00775D6F">
        <w:rPr>
          <w:rFonts w:hint="eastAsia"/>
          <w:sz w:val="24"/>
        </w:rPr>
        <w:t xml:space="preserve">    </w:t>
      </w:r>
      <w:r w:rsidRPr="00775D6F">
        <w:rPr>
          <w:sz w:val="24"/>
        </w:rPr>
        <w:t>D</w:t>
      </w:r>
      <w:r w:rsidR="000A5190" w:rsidRPr="00775D6F">
        <w:rPr>
          <w:rFonts w:hint="eastAsia"/>
          <w:sz w:val="24"/>
        </w:rPr>
        <w:t>、</w:t>
      </w:r>
      <w:r w:rsidRPr="00775D6F">
        <w:rPr>
          <w:sz w:val="24"/>
        </w:rPr>
        <w:t>4</w:t>
      </w:r>
      <w:r w:rsidRPr="00775D6F">
        <w:rPr>
          <w:rFonts w:hint="eastAsia"/>
          <w:sz w:val="24"/>
        </w:rPr>
        <w:t>小时</w:t>
      </w:r>
    </w:p>
    <w:p w:rsidR="000A5190" w:rsidRPr="00775D6F" w:rsidRDefault="000A5190" w:rsidP="007C23BD">
      <w:pPr>
        <w:spacing w:line="360" w:lineRule="auto"/>
        <w:rPr>
          <w:sz w:val="24"/>
        </w:rPr>
      </w:pPr>
    </w:p>
    <w:p w:rsidR="007C23BD" w:rsidRPr="00775D6F" w:rsidRDefault="000A5190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30</w:t>
      </w:r>
      <w:r w:rsidR="000477FB" w:rsidRPr="00775D6F">
        <w:rPr>
          <w:rFonts w:hint="eastAsia"/>
          <w:sz w:val="24"/>
        </w:rPr>
        <w:t>、（</w:t>
      </w:r>
      <w:r w:rsidR="000477FB" w:rsidRPr="00775D6F">
        <w:rPr>
          <w:rFonts w:hint="eastAsia"/>
          <w:sz w:val="24"/>
        </w:rPr>
        <w:t xml:space="preserve">          </w:t>
      </w:r>
      <w:r w:rsidR="000477FB" w:rsidRPr="00775D6F">
        <w:rPr>
          <w:rFonts w:hint="eastAsia"/>
          <w:sz w:val="24"/>
        </w:rPr>
        <w:t>）</w:t>
      </w:r>
      <w:r w:rsidR="007C23BD" w:rsidRPr="00775D6F">
        <w:rPr>
          <w:rFonts w:hint="eastAsia"/>
          <w:sz w:val="24"/>
        </w:rPr>
        <w:t>是国务院根据宪法和法律，按照法定程序批准或颁布的有关消防工作的规范性法律文件。</w:t>
      </w:r>
    </w:p>
    <w:p w:rsidR="007C23BD" w:rsidRPr="00775D6F" w:rsidRDefault="007C23BD" w:rsidP="000A5190">
      <w:pPr>
        <w:spacing w:line="360" w:lineRule="auto"/>
        <w:rPr>
          <w:sz w:val="24"/>
        </w:rPr>
      </w:pPr>
      <w:r w:rsidRPr="00775D6F">
        <w:rPr>
          <w:sz w:val="24"/>
        </w:rPr>
        <w:t>A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消防法律</w:t>
      </w:r>
      <w:r w:rsidR="000A5190" w:rsidRPr="00775D6F">
        <w:rPr>
          <w:rFonts w:hint="eastAsia"/>
          <w:sz w:val="24"/>
        </w:rPr>
        <w:t xml:space="preserve">      </w:t>
      </w:r>
      <w:r w:rsidRPr="00775D6F">
        <w:rPr>
          <w:sz w:val="24"/>
        </w:rPr>
        <w:t>B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消防行政法规</w:t>
      </w:r>
      <w:r w:rsidR="000A5190" w:rsidRPr="00775D6F">
        <w:rPr>
          <w:rFonts w:hint="eastAsia"/>
          <w:sz w:val="24"/>
        </w:rPr>
        <w:t xml:space="preserve">     </w:t>
      </w:r>
      <w:r w:rsidRPr="00775D6F">
        <w:rPr>
          <w:sz w:val="24"/>
        </w:rPr>
        <w:t>C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地方性消防法规</w:t>
      </w:r>
      <w:r w:rsidRPr="00775D6F">
        <w:rPr>
          <w:sz w:val="24"/>
        </w:rPr>
        <w:t xml:space="preserve">  </w:t>
      </w:r>
      <w:r w:rsidR="000A5190" w:rsidRPr="00775D6F">
        <w:rPr>
          <w:rFonts w:hint="eastAsia"/>
          <w:sz w:val="24"/>
        </w:rPr>
        <w:t xml:space="preserve">  </w:t>
      </w:r>
      <w:r w:rsidRPr="00775D6F">
        <w:rPr>
          <w:sz w:val="24"/>
        </w:rPr>
        <w:t>D</w:t>
      </w:r>
      <w:r w:rsidR="000A519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宪法</w:t>
      </w:r>
    </w:p>
    <w:p w:rsidR="007C23BD" w:rsidRPr="00775D6F" w:rsidRDefault="007C23BD" w:rsidP="007C23BD">
      <w:pPr>
        <w:spacing w:line="360" w:lineRule="auto"/>
        <w:rPr>
          <w:sz w:val="24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30"/>
          <w:szCs w:val="30"/>
          <w:shd w:val="clear" w:color="auto" w:fill="FFFFFF"/>
        </w:rPr>
      </w:pP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二、多选题</w:t>
      </w:r>
      <w:r w:rsidR="00AD7220"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（每题两分，共30分）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1、物业管理涉及关系复杂，风险无时无处不在。物业管理风险如果不加以妥善合理防</w:t>
      </w:r>
      <w:r w:rsidRPr="00775D6F">
        <w:rPr>
          <w:rFonts w:ascii="宋体" w:hAnsi="宋体" w:cs="宋体" w:hint="eastAsia"/>
          <w:sz w:val="24"/>
          <w:shd w:val="clear" w:color="auto" w:fill="FFFFFF"/>
        </w:rPr>
        <w:br/>
        <w:t>范，在一定条件下就有可能演化为</w:t>
      </w:r>
      <w:r w:rsidR="00775D6F">
        <w:rPr>
          <w:rFonts w:ascii="宋体" w:hAnsi="宋体" w:cs="宋体" w:hint="eastAsia"/>
          <w:sz w:val="24"/>
          <w:shd w:val="clear" w:color="auto" w:fill="FFFFFF"/>
        </w:rPr>
        <w:t xml:space="preserve">(     </w:t>
      </w:r>
      <w:r w:rsidR="00AD7220" w:rsidRPr="00775D6F">
        <w:rPr>
          <w:rFonts w:ascii="宋体" w:hAnsi="宋体" w:cs="宋体" w:hint="eastAsia"/>
          <w:sz w:val="24"/>
          <w:shd w:val="clear" w:color="auto" w:fill="FFFFFF"/>
        </w:rPr>
        <w:t xml:space="preserve">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)紧急事件。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有规律的 </w:t>
      </w:r>
    </w:p>
    <w:p w:rsidR="0006082B" w:rsidRPr="00775D6F" w:rsidRDefault="00337815" w:rsidP="007C23BD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有发展迹象的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影响比较大的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影响比较小的 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E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突发的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lastRenderedPageBreak/>
        <w:t>2、下列哪些不是业主大会的权利？（</w:t>
      </w:r>
      <w:r w:rsidR="00775D6F">
        <w:rPr>
          <w:rFonts w:ascii="宋体" w:hAnsi="宋体" w:cs="宋体" w:hint="eastAsia"/>
          <w:sz w:val="24"/>
          <w:shd w:val="clear" w:color="auto" w:fill="FFFFFF"/>
        </w:rPr>
        <w:t xml:space="preserve">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）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制定和修改业主大会议事规则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制定和修改业主委员会章程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选聘和解聘物业服务企业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筹集和使用专项维修资金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E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改建、重建建筑物及其附属设施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F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协助物业催缴物业服务费用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3、下列哪些选项是业主委员会职责？（</w:t>
      </w:r>
      <w:r w:rsidR="00775D6F">
        <w:rPr>
          <w:rFonts w:ascii="宋体" w:hAnsi="宋体" w:cs="宋体" w:hint="eastAsia"/>
          <w:sz w:val="24"/>
          <w:shd w:val="clear" w:color="auto" w:fill="FFFFFF"/>
        </w:rPr>
        <w:t xml:space="preserve">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）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选聘物业服务企业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B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表业主与业主大会选聘的物业服务企业签订物业服务合同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="00AD7220" w:rsidRPr="00775D6F">
        <w:rPr>
          <w:rFonts w:ascii="宋体" w:hAnsi="宋体" w:cs="宋体" w:hint="eastAsia"/>
          <w:sz w:val="24"/>
          <w:shd w:val="clear" w:color="auto" w:fill="FFFFFF"/>
        </w:rPr>
        <w:t>及时了解业主、物业使用人的意见和建议，监督和协助物业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企业履行物业服务合同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监督管理规约的实施；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E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业主大会赋予的其他职责</w:t>
      </w:r>
    </w:p>
    <w:p w:rsidR="0006082B" w:rsidRPr="00775D6F" w:rsidRDefault="0006082B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4、关于业主委员会的职责下列说法正确的是（</w:t>
      </w:r>
      <w:r w:rsidR="00E47A90">
        <w:rPr>
          <w:rFonts w:ascii="宋体" w:hAnsi="宋体" w:cs="宋体" w:hint="eastAsia"/>
          <w:sz w:val="24"/>
          <w:shd w:val="clear" w:color="auto" w:fill="FFFFFF"/>
        </w:rPr>
        <w:t xml:space="preserve"> 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）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A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执行业主大会的决定和决议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B．召集业主大会会议，报告物业管理实施情况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C．与业主大会选聘的物业服务企业签订物业服务合同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</w:t>
      </w:r>
      <w:r w:rsidR="00AD7220" w:rsidRPr="00775D6F">
        <w:rPr>
          <w:rFonts w:ascii="宋体" w:hAnsi="宋体" w:cs="宋体" w:hint="eastAsia"/>
          <w:sz w:val="24"/>
          <w:shd w:val="clear" w:color="auto" w:fill="FFFFFF"/>
        </w:rPr>
        <w:t>及时了解业主、物业使用人的意见和建议，监督和协助物业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企业履行物业服务合同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E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督促业主交纳物业服务费及其他相关费用</w:t>
      </w:r>
    </w:p>
    <w:p w:rsidR="0006082B" w:rsidRPr="00775D6F" w:rsidRDefault="00337815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F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调解业主之间因物业使用、维护和管理产生的纠纷</w:t>
      </w:r>
    </w:p>
    <w:p w:rsidR="0006082B" w:rsidRPr="00775D6F" w:rsidRDefault="0006082B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5、以下理由拒交物业费不成立的有（</w:t>
      </w:r>
      <w:r w:rsidR="00E47A90">
        <w:rPr>
          <w:rFonts w:ascii="宋体" w:hAnsi="宋体" w:cs="宋体" w:hint="eastAsia"/>
          <w:sz w:val="24"/>
          <w:shd w:val="clear" w:color="auto" w:fill="FFFFFF"/>
        </w:rPr>
        <w:t xml:space="preserve">        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）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A 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>以非物业服务合同当事人为由抗辩    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B．以物业服务合同约定的合同期限已届满为由抗辩  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C．以全部或者部分物业费超过诉讼时效为由抗辩   </w:t>
      </w:r>
    </w:p>
    <w:p w:rsidR="0006082B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D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以物业服务企业提供的物业服务存在瑕疵为由抗辩</w:t>
      </w:r>
    </w:p>
    <w:p w:rsidR="00BB40FA" w:rsidRPr="00775D6F" w:rsidRDefault="00337815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E</w:t>
      </w:r>
      <w:r w:rsidR="000A5190" w:rsidRPr="00775D6F">
        <w:rPr>
          <w:rFonts w:ascii="宋体" w:hAnsi="宋体" w:cs="宋体" w:hint="eastAsia"/>
          <w:sz w:val="24"/>
          <w:shd w:val="clear" w:color="auto" w:fill="FFFFFF"/>
        </w:rPr>
        <w:t>、</w:t>
      </w:r>
      <w:r w:rsidRPr="00775D6F">
        <w:rPr>
          <w:rFonts w:ascii="宋体" w:hAnsi="宋体" w:cs="宋体" w:hint="eastAsia"/>
          <w:sz w:val="24"/>
          <w:shd w:val="clear" w:color="auto" w:fill="FFFFFF"/>
        </w:rPr>
        <w:t xml:space="preserve"> 以物业服务企业未尽到安全保障义务造成业主人身、财产遭受损失为由抗辩</w:t>
      </w:r>
      <w:bookmarkStart w:id="0" w:name="_GoBack"/>
      <w:bookmarkEnd w:id="0"/>
    </w:p>
    <w:p w:rsidR="007C23BD" w:rsidRPr="00775D6F" w:rsidRDefault="007C23BD" w:rsidP="007C23BD">
      <w:pPr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lastRenderedPageBreak/>
        <w:t>6</w:t>
      </w:r>
      <w:r w:rsidRPr="00775D6F">
        <w:rPr>
          <w:rFonts w:hint="eastAsia"/>
          <w:sz w:val="24"/>
        </w:rPr>
        <w:t>、燃烧发生的充分条件是：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</w:t>
      </w:r>
      <w:r w:rsidR="00AD7220" w:rsidRPr="00775D6F">
        <w:rPr>
          <w:rFonts w:hint="eastAsia"/>
          <w:sz w:val="24"/>
        </w:rPr>
        <w:t>）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AD722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一定的可燃物浓度</w:t>
      </w:r>
      <w:r w:rsidRPr="00775D6F">
        <w:rPr>
          <w:rFonts w:hint="eastAsia"/>
          <w:sz w:val="24"/>
        </w:rPr>
        <w:t xml:space="preserve">  B</w:t>
      </w:r>
      <w:r w:rsidR="00AD722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一定的氧气含量</w:t>
      </w:r>
      <w:r w:rsidRPr="00775D6F">
        <w:rPr>
          <w:rFonts w:hint="eastAsia"/>
          <w:sz w:val="24"/>
        </w:rPr>
        <w:t xml:space="preserve">  C</w:t>
      </w:r>
      <w:r w:rsidR="00AD722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一定的点火能量</w:t>
      </w:r>
      <w:r w:rsidRPr="00775D6F">
        <w:rPr>
          <w:rFonts w:hint="eastAsia"/>
          <w:sz w:val="24"/>
        </w:rPr>
        <w:t xml:space="preserve">  D</w:t>
      </w:r>
      <w:r w:rsidR="00AD7220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互相作用</w:t>
      </w:r>
    </w:p>
    <w:p w:rsidR="00E47A90" w:rsidRDefault="00E47A90" w:rsidP="007C23BD">
      <w:pPr>
        <w:spacing w:line="360" w:lineRule="auto"/>
        <w:rPr>
          <w:rFonts w:hint="eastAsia"/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7</w:t>
      </w:r>
      <w:r w:rsidRPr="00775D6F">
        <w:rPr>
          <w:rFonts w:hint="eastAsia"/>
          <w:sz w:val="24"/>
        </w:rPr>
        <w:t>、以下哪些爆炸属于物理爆炸类型：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</w:t>
      </w:r>
      <w:r w:rsidR="00AD7220" w:rsidRPr="00775D6F">
        <w:rPr>
          <w:rFonts w:hint="eastAsia"/>
          <w:sz w:val="24"/>
        </w:rPr>
        <w:t>）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9D520E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蒸汽锅炉</w:t>
      </w:r>
      <w:r w:rsidRPr="00775D6F">
        <w:rPr>
          <w:rFonts w:hint="eastAsia"/>
          <w:sz w:val="24"/>
        </w:rPr>
        <w:t xml:space="preserve">   B</w:t>
      </w:r>
      <w:r w:rsidR="009D520E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可燃气体</w:t>
      </w:r>
      <w:r w:rsidRPr="00775D6F">
        <w:rPr>
          <w:rFonts w:hint="eastAsia"/>
          <w:sz w:val="24"/>
        </w:rPr>
        <w:t xml:space="preserve">   C</w:t>
      </w:r>
      <w:r w:rsidR="009D520E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炸药</w:t>
      </w:r>
      <w:r w:rsidRPr="00775D6F">
        <w:rPr>
          <w:rFonts w:hint="eastAsia"/>
          <w:sz w:val="24"/>
        </w:rPr>
        <w:t xml:space="preserve">  </w:t>
      </w:r>
      <w:r w:rsidR="001D7561" w:rsidRPr="00775D6F">
        <w:rPr>
          <w:rFonts w:hint="eastAsia"/>
          <w:sz w:val="24"/>
        </w:rPr>
        <w:t xml:space="preserve">  </w:t>
      </w:r>
      <w:r w:rsidRPr="00775D6F">
        <w:rPr>
          <w:rFonts w:hint="eastAsia"/>
          <w:sz w:val="24"/>
        </w:rPr>
        <w:t xml:space="preserve"> D</w:t>
      </w:r>
      <w:r w:rsidR="009D520E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液化气钢瓶</w:t>
      </w:r>
    </w:p>
    <w:p w:rsidR="00AD7220" w:rsidRPr="00775D6F" w:rsidRDefault="00AD722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8</w:t>
      </w:r>
      <w:r w:rsidRPr="00775D6F">
        <w:rPr>
          <w:rFonts w:hint="eastAsia"/>
          <w:sz w:val="24"/>
        </w:rPr>
        <w:t>、防火的基本措施包括：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</w:t>
      </w:r>
      <w:r w:rsidR="00AD7220" w:rsidRPr="00775D6F">
        <w:rPr>
          <w:rFonts w:hint="eastAsia"/>
          <w:sz w:val="24"/>
        </w:rPr>
        <w:t>）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9D520E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控制可燃物</w:t>
      </w:r>
      <w:r w:rsidRPr="00775D6F">
        <w:rPr>
          <w:rFonts w:hint="eastAsia"/>
          <w:sz w:val="24"/>
        </w:rPr>
        <w:t xml:space="preserve">   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隔绝空气</w:t>
      </w:r>
      <w:r w:rsidRPr="00775D6F">
        <w:rPr>
          <w:rFonts w:hint="eastAsia"/>
          <w:sz w:val="24"/>
        </w:rPr>
        <w:t xml:space="preserve"> </w:t>
      </w:r>
      <w:r w:rsidR="001D7561" w:rsidRPr="00775D6F">
        <w:rPr>
          <w:rFonts w:hint="eastAsia"/>
          <w:sz w:val="24"/>
        </w:rPr>
        <w:t xml:space="preserve">  </w:t>
      </w:r>
      <w:r w:rsidRPr="00775D6F">
        <w:rPr>
          <w:rFonts w:hint="eastAsia"/>
          <w:sz w:val="24"/>
        </w:rPr>
        <w:t xml:space="preserve"> 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消除引火源</w:t>
      </w:r>
      <w:r w:rsidRPr="00775D6F">
        <w:rPr>
          <w:rFonts w:hint="eastAsia"/>
          <w:sz w:val="24"/>
        </w:rPr>
        <w:t xml:space="preserve"> </w:t>
      </w:r>
      <w:r w:rsidR="001D7561" w:rsidRPr="00775D6F">
        <w:rPr>
          <w:rFonts w:hint="eastAsia"/>
          <w:sz w:val="24"/>
        </w:rPr>
        <w:t xml:space="preserve">  </w:t>
      </w:r>
      <w:r w:rsidRPr="00775D6F">
        <w:rPr>
          <w:rFonts w:hint="eastAsia"/>
          <w:sz w:val="24"/>
        </w:rPr>
        <w:t xml:space="preserve"> 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阻止火势蔓延</w:t>
      </w:r>
    </w:p>
    <w:p w:rsidR="00AD7220" w:rsidRPr="00775D6F" w:rsidRDefault="00AD722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9</w:t>
      </w:r>
      <w:r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B</w:t>
      </w:r>
      <w:r w:rsidRPr="00775D6F">
        <w:rPr>
          <w:rFonts w:hint="eastAsia"/>
          <w:sz w:val="24"/>
        </w:rPr>
        <w:t>类火灾是指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   </w:t>
      </w:r>
      <w:r w:rsidR="00AD7220" w:rsidRPr="00775D6F">
        <w:rPr>
          <w:rFonts w:hint="eastAsia"/>
          <w:sz w:val="24"/>
        </w:rPr>
        <w:t>）</w:t>
      </w:r>
      <w:r w:rsidRPr="00775D6F">
        <w:rPr>
          <w:rFonts w:hint="eastAsia"/>
          <w:sz w:val="24"/>
        </w:rPr>
        <w:t>物质火灾。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气体</w:t>
      </w:r>
      <w:r w:rsidR="009D520E" w:rsidRPr="00775D6F">
        <w:rPr>
          <w:rFonts w:hint="eastAsia"/>
          <w:sz w:val="24"/>
        </w:rPr>
        <w:t xml:space="preserve">        </w:t>
      </w:r>
      <w:r w:rsidRPr="00775D6F">
        <w:rPr>
          <w:rFonts w:hint="eastAsia"/>
          <w:sz w:val="24"/>
        </w:rPr>
        <w:t>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液体</w:t>
      </w:r>
      <w:r w:rsidR="009D520E" w:rsidRPr="00775D6F">
        <w:rPr>
          <w:rFonts w:hint="eastAsia"/>
          <w:sz w:val="24"/>
        </w:rPr>
        <w:t xml:space="preserve">        </w:t>
      </w:r>
      <w:r w:rsidRPr="00775D6F">
        <w:rPr>
          <w:rFonts w:hint="eastAsia"/>
          <w:sz w:val="24"/>
        </w:rPr>
        <w:t>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金属</w:t>
      </w:r>
      <w:r w:rsidR="009D520E" w:rsidRPr="00775D6F">
        <w:rPr>
          <w:rFonts w:hint="eastAsia"/>
          <w:sz w:val="24"/>
        </w:rPr>
        <w:t xml:space="preserve">     </w:t>
      </w:r>
      <w:r w:rsidRPr="00775D6F">
        <w:rPr>
          <w:rFonts w:hint="eastAsia"/>
          <w:sz w:val="24"/>
        </w:rPr>
        <w:t>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可熔化的固体</w:t>
      </w:r>
    </w:p>
    <w:p w:rsidR="00AD7220" w:rsidRPr="00775D6F" w:rsidRDefault="00AD722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10</w:t>
      </w:r>
      <w:r w:rsidRPr="00775D6F">
        <w:rPr>
          <w:rFonts w:hint="eastAsia"/>
          <w:sz w:val="24"/>
        </w:rPr>
        <w:t>、消防工作具有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     </w:t>
      </w:r>
      <w:r w:rsidR="00AD7220" w:rsidRPr="00775D6F">
        <w:rPr>
          <w:rFonts w:hint="eastAsia"/>
          <w:sz w:val="24"/>
        </w:rPr>
        <w:t>）</w:t>
      </w:r>
      <w:r w:rsidRPr="00775D6F">
        <w:rPr>
          <w:rFonts w:hint="eastAsia"/>
          <w:sz w:val="24"/>
        </w:rPr>
        <w:t>、技术性等特点。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灾难性</w:t>
      </w:r>
      <w:r w:rsidR="009D520E" w:rsidRPr="00775D6F">
        <w:rPr>
          <w:rFonts w:hint="eastAsia"/>
          <w:sz w:val="24"/>
        </w:rPr>
        <w:t xml:space="preserve">     </w:t>
      </w:r>
      <w:r w:rsidRPr="00775D6F">
        <w:rPr>
          <w:rFonts w:hint="eastAsia"/>
          <w:sz w:val="24"/>
        </w:rPr>
        <w:t>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社会性</w:t>
      </w:r>
      <w:r w:rsidR="009D520E" w:rsidRPr="00775D6F">
        <w:rPr>
          <w:rFonts w:hint="eastAsia"/>
          <w:sz w:val="24"/>
        </w:rPr>
        <w:t xml:space="preserve">      </w:t>
      </w:r>
      <w:r w:rsidRPr="00775D6F">
        <w:rPr>
          <w:rFonts w:hint="eastAsia"/>
          <w:sz w:val="24"/>
        </w:rPr>
        <w:t>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经常性</w:t>
      </w:r>
      <w:r w:rsidR="009D520E" w:rsidRPr="00775D6F">
        <w:rPr>
          <w:rFonts w:hint="eastAsia"/>
          <w:sz w:val="24"/>
        </w:rPr>
        <w:t xml:space="preserve">          </w:t>
      </w:r>
      <w:r w:rsidRPr="00775D6F">
        <w:rPr>
          <w:rFonts w:hint="eastAsia"/>
          <w:sz w:val="24"/>
        </w:rPr>
        <w:t>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行政性</w:t>
      </w:r>
    </w:p>
    <w:p w:rsidR="00AD7220" w:rsidRPr="00775D6F" w:rsidRDefault="00AD722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11</w:t>
      </w:r>
      <w:r w:rsidRPr="00775D6F">
        <w:rPr>
          <w:rFonts w:hint="eastAsia"/>
          <w:sz w:val="24"/>
        </w:rPr>
        <w:t>、消防水枪根据射流形式和特征不同分为直流水枪、喷雾水枪、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      </w:t>
      </w:r>
      <w:r w:rsidR="00AD7220" w:rsidRPr="00775D6F">
        <w:rPr>
          <w:rFonts w:hint="eastAsia"/>
          <w:sz w:val="24"/>
        </w:rPr>
        <w:t>）</w:t>
      </w:r>
      <w:r w:rsidRPr="00775D6F">
        <w:rPr>
          <w:rFonts w:hint="eastAsia"/>
          <w:sz w:val="24"/>
        </w:rPr>
        <w:t>等。</w:t>
      </w:r>
    </w:p>
    <w:p w:rsidR="007C23BD" w:rsidRPr="00775D6F" w:rsidRDefault="007C23BD" w:rsidP="009D520E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开花水枪</w:t>
      </w:r>
      <w:r w:rsidR="009D520E" w:rsidRPr="00775D6F">
        <w:rPr>
          <w:rFonts w:hint="eastAsia"/>
          <w:sz w:val="24"/>
        </w:rPr>
        <w:t xml:space="preserve">     </w:t>
      </w:r>
      <w:r w:rsidRPr="00775D6F">
        <w:rPr>
          <w:rFonts w:hint="eastAsia"/>
          <w:sz w:val="24"/>
        </w:rPr>
        <w:t>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多用水枪</w:t>
      </w:r>
      <w:r w:rsidR="009D520E" w:rsidRPr="00775D6F">
        <w:rPr>
          <w:rFonts w:hint="eastAsia"/>
          <w:sz w:val="24"/>
        </w:rPr>
        <w:t xml:space="preserve">     </w:t>
      </w:r>
      <w:r w:rsidRPr="00775D6F">
        <w:rPr>
          <w:rFonts w:hint="eastAsia"/>
          <w:sz w:val="24"/>
        </w:rPr>
        <w:t>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仿真水枪</w:t>
      </w:r>
      <w:r w:rsidR="009D520E" w:rsidRPr="00775D6F">
        <w:rPr>
          <w:rFonts w:hint="eastAsia"/>
          <w:sz w:val="24"/>
        </w:rPr>
        <w:t xml:space="preserve">    </w:t>
      </w:r>
      <w:r w:rsidRPr="00775D6F">
        <w:rPr>
          <w:rFonts w:hint="eastAsia"/>
          <w:sz w:val="24"/>
        </w:rPr>
        <w:t xml:space="preserve"> 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脉冲水枪</w:t>
      </w:r>
    </w:p>
    <w:p w:rsidR="00AD7220" w:rsidRPr="00775D6F" w:rsidRDefault="00AD722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12</w:t>
      </w:r>
      <w:r w:rsidRPr="00775D6F">
        <w:rPr>
          <w:rFonts w:hint="eastAsia"/>
          <w:sz w:val="24"/>
        </w:rPr>
        <w:t>、以下属于民用建筑的是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          </w:t>
      </w:r>
      <w:r w:rsidR="00AD7220" w:rsidRPr="00775D6F">
        <w:rPr>
          <w:rFonts w:hint="eastAsia"/>
          <w:sz w:val="24"/>
        </w:rPr>
        <w:t>）</w:t>
      </w:r>
      <w:r w:rsidRPr="00775D6F">
        <w:rPr>
          <w:rFonts w:hint="eastAsia"/>
          <w:sz w:val="24"/>
        </w:rPr>
        <w:t>等。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办公楼</w:t>
      </w:r>
      <w:r w:rsidR="009D520E" w:rsidRPr="00775D6F">
        <w:rPr>
          <w:rFonts w:hint="eastAsia"/>
          <w:sz w:val="24"/>
        </w:rPr>
        <w:t xml:space="preserve">     </w:t>
      </w:r>
      <w:r w:rsidR="001D7561" w:rsidRPr="00775D6F">
        <w:rPr>
          <w:rFonts w:hint="eastAsia"/>
          <w:sz w:val="24"/>
        </w:rPr>
        <w:t xml:space="preserve"> </w:t>
      </w:r>
      <w:r w:rsidR="009D520E" w:rsidRPr="00775D6F">
        <w:rPr>
          <w:rFonts w:hint="eastAsia"/>
          <w:sz w:val="24"/>
        </w:rPr>
        <w:t xml:space="preserve"> </w:t>
      </w:r>
      <w:r w:rsidRPr="00775D6F">
        <w:rPr>
          <w:rFonts w:hint="eastAsia"/>
          <w:sz w:val="24"/>
        </w:rPr>
        <w:t>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住宅</w:t>
      </w:r>
      <w:r w:rsidR="009D520E" w:rsidRPr="00775D6F">
        <w:rPr>
          <w:rFonts w:hint="eastAsia"/>
          <w:sz w:val="24"/>
        </w:rPr>
        <w:t xml:space="preserve">         </w:t>
      </w:r>
      <w:r w:rsidRPr="00775D6F">
        <w:rPr>
          <w:rFonts w:hint="eastAsia"/>
          <w:sz w:val="24"/>
        </w:rPr>
        <w:t>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体育馆</w:t>
      </w:r>
      <w:r w:rsidRPr="00775D6F">
        <w:rPr>
          <w:rFonts w:hint="eastAsia"/>
          <w:sz w:val="24"/>
        </w:rPr>
        <w:t xml:space="preserve">            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库房</w:t>
      </w:r>
    </w:p>
    <w:p w:rsidR="00AD7220" w:rsidRPr="00775D6F" w:rsidRDefault="00AD7220" w:rsidP="007C23BD">
      <w:pPr>
        <w:spacing w:line="360" w:lineRule="auto"/>
        <w:rPr>
          <w:sz w:val="24"/>
        </w:rPr>
      </w:pP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13</w:t>
      </w:r>
      <w:r w:rsidRPr="00775D6F">
        <w:rPr>
          <w:rFonts w:hint="eastAsia"/>
          <w:sz w:val="24"/>
        </w:rPr>
        <w:t>、以下建筑构件属于不燃烧体的是：</w:t>
      </w:r>
      <w:r w:rsidR="00AD7220" w:rsidRPr="00775D6F">
        <w:rPr>
          <w:rFonts w:hint="eastAsia"/>
          <w:sz w:val="24"/>
        </w:rPr>
        <w:t>（</w:t>
      </w:r>
      <w:r w:rsidR="00AD7220" w:rsidRPr="00775D6F">
        <w:rPr>
          <w:rFonts w:hint="eastAsia"/>
          <w:sz w:val="24"/>
        </w:rPr>
        <w:t xml:space="preserve">              </w:t>
      </w:r>
      <w:r w:rsidR="00AD7220" w:rsidRPr="00775D6F">
        <w:rPr>
          <w:rFonts w:hint="eastAsia"/>
          <w:sz w:val="24"/>
        </w:rPr>
        <w:t>）</w:t>
      </w:r>
    </w:p>
    <w:p w:rsidR="007C23BD" w:rsidRPr="00775D6F" w:rsidRDefault="007C23BD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木楼板</w:t>
      </w:r>
      <w:r w:rsidR="009D520E" w:rsidRPr="00775D6F">
        <w:rPr>
          <w:rFonts w:hint="eastAsia"/>
          <w:sz w:val="24"/>
        </w:rPr>
        <w:t xml:space="preserve">           </w:t>
      </w:r>
      <w:r w:rsidRPr="00775D6F">
        <w:rPr>
          <w:rFonts w:hint="eastAsia"/>
          <w:sz w:val="24"/>
        </w:rPr>
        <w:t>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砖体墙</w:t>
      </w:r>
      <w:r w:rsidR="009D520E" w:rsidRPr="00775D6F">
        <w:rPr>
          <w:rFonts w:hint="eastAsia"/>
          <w:sz w:val="24"/>
        </w:rPr>
        <w:t xml:space="preserve">     </w:t>
      </w:r>
      <w:r w:rsidR="001D7561" w:rsidRPr="00775D6F">
        <w:rPr>
          <w:rFonts w:hint="eastAsia"/>
          <w:sz w:val="24"/>
        </w:rPr>
        <w:t xml:space="preserve">   </w:t>
      </w:r>
      <w:r w:rsidR="009D520E" w:rsidRPr="00775D6F">
        <w:rPr>
          <w:rFonts w:hint="eastAsia"/>
          <w:sz w:val="24"/>
        </w:rPr>
        <w:t xml:space="preserve"> </w:t>
      </w:r>
      <w:r w:rsidRPr="00775D6F">
        <w:rPr>
          <w:rFonts w:hint="eastAsia"/>
          <w:sz w:val="24"/>
        </w:rPr>
        <w:t>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钢屋架</w:t>
      </w:r>
      <w:r w:rsidR="009D520E" w:rsidRPr="00775D6F">
        <w:rPr>
          <w:rFonts w:hint="eastAsia"/>
          <w:sz w:val="24"/>
        </w:rPr>
        <w:t xml:space="preserve">         </w:t>
      </w:r>
      <w:r w:rsidRPr="00775D6F">
        <w:rPr>
          <w:rFonts w:hint="eastAsia"/>
          <w:sz w:val="24"/>
        </w:rPr>
        <w:t>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木质防火门</w:t>
      </w:r>
    </w:p>
    <w:p w:rsidR="009D520E" w:rsidRPr="00775D6F" w:rsidRDefault="009D520E" w:rsidP="007C23BD">
      <w:pPr>
        <w:pStyle w:val="a9"/>
        <w:spacing w:line="360" w:lineRule="auto"/>
        <w:ind w:left="0" w:firstLine="0"/>
        <w:rPr>
          <w:sz w:val="24"/>
          <w:szCs w:val="24"/>
        </w:rPr>
      </w:pPr>
    </w:p>
    <w:p w:rsidR="007C23BD" w:rsidRPr="00775D6F" w:rsidRDefault="007C23BD" w:rsidP="007C23BD">
      <w:pPr>
        <w:pStyle w:val="a9"/>
        <w:spacing w:line="360" w:lineRule="auto"/>
        <w:ind w:left="0" w:firstLine="0"/>
        <w:rPr>
          <w:sz w:val="24"/>
          <w:szCs w:val="24"/>
        </w:rPr>
      </w:pPr>
      <w:r w:rsidRPr="00775D6F">
        <w:rPr>
          <w:rFonts w:hint="eastAsia"/>
          <w:sz w:val="24"/>
          <w:szCs w:val="24"/>
        </w:rPr>
        <w:t>14</w:t>
      </w:r>
      <w:r w:rsidRPr="00775D6F">
        <w:rPr>
          <w:rFonts w:hint="eastAsia"/>
          <w:sz w:val="24"/>
          <w:szCs w:val="24"/>
        </w:rPr>
        <w:t>、燃烧应具有</w:t>
      </w:r>
      <w:r w:rsidR="00AD7220" w:rsidRPr="00775D6F">
        <w:rPr>
          <w:rFonts w:hint="eastAsia"/>
          <w:sz w:val="24"/>
          <w:szCs w:val="24"/>
        </w:rPr>
        <w:t>（</w:t>
      </w:r>
      <w:r w:rsidR="00AD7220" w:rsidRPr="00775D6F">
        <w:rPr>
          <w:rFonts w:hint="eastAsia"/>
          <w:sz w:val="24"/>
          <w:szCs w:val="24"/>
        </w:rPr>
        <w:t xml:space="preserve">           </w:t>
      </w:r>
      <w:r w:rsidR="00AD7220" w:rsidRPr="00775D6F">
        <w:rPr>
          <w:rFonts w:hint="eastAsia"/>
          <w:sz w:val="24"/>
          <w:szCs w:val="24"/>
        </w:rPr>
        <w:t>）</w:t>
      </w:r>
      <w:r w:rsidRPr="00775D6F">
        <w:rPr>
          <w:rFonts w:hint="eastAsia"/>
          <w:sz w:val="24"/>
          <w:szCs w:val="24"/>
        </w:rPr>
        <w:t>等三个特征。</w:t>
      </w:r>
    </w:p>
    <w:p w:rsidR="007C23BD" w:rsidRPr="00775D6F" w:rsidRDefault="007C23BD" w:rsidP="001D7561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A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化学反应</w:t>
      </w:r>
      <w:r w:rsidRPr="00775D6F">
        <w:rPr>
          <w:rFonts w:hint="eastAsia"/>
          <w:sz w:val="24"/>
        </w:rPr>
        <w:t xml:space="preserve">    </w:t>
      </w:r>
      <w:r w:rsidR="001D7561" w:rsidRPr="00775D6F">
        <w:rPr>
          <w:rFonts w:hint="eastAsia"/>
          <w:sz w:val="24"/>
        </w:rPr>
        <w:t xml:space="preserve">   </w:t>
      </w:r>
      <w:r w:rsidRPr="00775D6F">
        <w:rPr>
          <w:rFonts w:hint="eastAsia"/>
          <w:sz w:val="24"/>
        </w:rPr>
        <w:t>B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放热</w:t>
      </w:r>
      <w:r w:rsidRPr="00775D6F">
        <w:rPr>
          <w:rFonts w:hint="eastAsia"/>
          <w:sz w:val="24"/>
        </w:rPr>
        <w:t xml:space="preserve">    </w:t>
      </w:r>
      <w:r w:rsidR="001D7561" w:rsidRPr="00775D6F">
        <w:rPr>
          <w:rFonts w:hint="eastAsia"/>
          <w:sz w:val="24"/>
        </w:rPr>
        <w:t xml:space="preserve">    </w:t>
      </w:r>
      <w:r w:rsidRPr="00775D6F">
        <w:rPr>
          <w:rFonts w:hint="eastAsia"/>
          <w:sz w:val="24"/>
        </w:rPr>
        <w:t>C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 xml:space="preserve"> </w:t>
      </w:r>
      <w:r w:rsidRPr="00775D6F">
        <w:rPr>
          <w:rFonts w:hint="eastAsia"/>
          <w:sz w:val="24"/>
        </w:rPr>
        <w:t>发光</w:t>
      </w:r>
      <w:r w:rsidRPr="00775D6F">
        <w:rPr>
          <w:rFonts w:hint="eastAsia"/>
          <w:sz w:val="24"/>
        </w:rPr>
        <w:t xml:space="preserve">    </w:t>
      </w:r>
      <w:r w:rsidR="001D7561" w:rsidRPr="00775D6F">
        <w:rPr>
          <w:rFonts w:hint="eastAsia"/>
          <w:sz w:val="24"/>
        </w:rPr>
        <w:t xml:space="preserve">     </w:t>
      </w:r>
      <w:r w:rsidRPr="00775D6F">
        <w:rPr>
          <w:rFonts w:hint="eastAsia"/>
          <w:sz w:val="24"/>
        </w:rPr>
        <w:t>D</w:t>
      </w:r>
      <w:r w:rsidR="001D7561" w:rsidRPr="00775D6F">
        <w:rPr>
          <w:rFonts w:hint="eastAsia"/>
          <w:sz w:val="24"/>
        </w:rPr>
        <w:t>、</w:t>
      </w:r>
      <w:r w:rsidRPr="00775D6F">
        <w:rPr>
          <w:rFonts w:hint="eastAsia"/>
          <w:sz w:val="24"/>
        </w:rPr>
        <w:t>吸热</w:t>
      </w:r>
    </w:p>
    <w:p w:rsidR="009D520E" w:rsidRPr="00775D6F" w:rsidRDefault="009D520E" w:rsidP="007C23BD">
      <w:pPr>
        <w:spacing w:line="360" w:lineRule="auto"/>
        <w:rPr>
          <w:rFonts w:ascii="宋体" w:hAnsi="宋体"/>
          <w:sz w:val="24"/>
        </w:rPr>
      </w:pPr>
    </w:p>
    <w:p w:rsidR="007C23BD" w:rsidRPr="00775D6F" w:rsidRDefault="007C23BD" w:rsidP="007C23BD">
      <w:pPr>
        <w:spacing w:line="360" w:lineRule="auto"/>
        <w:rPr>
          <w:rFonts w:ascii="宋体" w:hAnsi="宋体"/>
          <w:sz w:val="24"/>
        </w:rPr>
      </w:pPr>
      <w:r w:rsidRPr="00775D6F">
        <w:rPr>
          <w:rFonts w:ascii="宋体" w:hAnsi="宋体" w:hint="eastAsia"/>
          <w:sz w:val="24"/>
        </w:rPr>
        <w:t>15、常用的火灾警报装置包括</w:t>
      </w:r>
      <w:r w:rsidR="00AD7220" w:rsidRPr="00775D6F">
        <w:rPr>
          <w:rFonts w:ascii="宋体" w:hAnsi="宋体" w:hint="eastAsia"/>
          <w:sz w:val="24"/>
        </w:rPr>
        <w:t>（             ）</w:t>
      </w:r>
      <w:r w:rsidRPr="00775D6F">
        <w:rPr>
          <w:rFonts w:ascii="宋体" w:hAnsi="宋体" w:hint="eastAsia"/>
          <w:sz w:val="24"/>
        </w:rPr>
        <w:t xml:space="preserve"> 。</w:t>
      </w:r>
    </w:p>
    <w:p w:rsidR="007C23BD" w:rsidRPr="00775D6F" w:rsidRDefault="00AD7220" w:rsidP="009D520E">
      <w:pPr>
        <w:spacing w:line="360" w:lineRule="auto"/>
        <w:rPr>
          <w:rFonts w:ascii="宋体" w:hAnsi="宋体"/>
          <w:sz w:val="24"/>
        </w:rPr>
      </w:pPr>
      <w:r w:rsidRPr="00775D6F">
        <w:rPr>
          <w:rFonts w:ascii="宋体" w:hAnsi="宋体" w:hint="eastAsia"/>
          <w:sz w:val="24"/>
        </w:rPr>
        <w:t>A、</w:t>
      </w:r>
      <w:r w:rsidR="007C23BD" w:rsidRPr="00775D6F">
        <w:rPr>
          <w:rFonts w:ascii="宋体" w:hAnsi="宋体" w:hint="eastAsia"/>
          <w:sz w:val="24"/>
        </w:rPr>
        <w:t>警铃</w:t>
      </w:r>
      <w:r w:rsidR="009D520E" w:rsidRPr="00775D6F">
        <w:rPr>
          <w:rFonts w:ascii="宋体" w:hAnsi="宋体" w:hint="eastAsia"/>
          <w:sz w:val="24"/>
        </w:rPr>
        <w:t xml:space="preserve">     </w:t>
      </w:r>
      <w:r w:rsidR="001D7561" w:rsidRPr="00775D6F">
        <w:rPr>
          <w:rFonts w:ascii="宋体" w:hAnsi="宋体" w:hint="eastAsia"/>
          <w:sz w:val="24"/>
        </w:rPr>
        <w:t xml:space="preserve"> </w:t>
      </w:r>
      <w:r w:rsidR="007C23BD" w:rsidRPr="00775D6F">
        <w:rPr>
          <w:rFonts w:ascii="宋体" w:hAnsi="宋体" w:hint="eastAsia"/>
          <w:sz w:val="24"/>
        </w:rPr>
        <w:t>B</w:t>
      </w:r>
      <w:r w:rsidR="001D7561" w:rsidRPr="00775D6F">
        <w:rPr>
          <w:rFonts w:ascii="宋体" w:hAnsi="宋体" w:hint="eastAsia"/>
          <w:sz w:val="24"/>
        </w:rPr>
        <w:t>、</w:t>
      </w:r>
      <w:r w:rsidR="007C23BD" w:rsidRPr="00775D6F">
        <w:rPr>
          <w:rFonts w:ascii="宋体" w:hAnsi="宋体" w:hint="eastAsia"/>
          <w:sz w:val="24"/>
        </w:rPr>
        <w:t>声光组合警报器</w:t>
      </w:r>
      <w:r w:rsidR="007C23BD" w:rsidRPr="00775D6F">
        <w:rPr>
          <w:rFonts w:ascii="宋体" w:hAnsi="宋体"/>
          <w:sz w:val="24"/>
        </w:rPr>
        <w:t xml:space="preserve"> </w:t>
      </w:r>
      <w:r w:rsidR="009D520E" w:rsidRPr="00775D6F">
        <w:rPr>
          <w:rFonts w:ascii="宋体" w:hAnsi="宋体" w:hint="eastAsia"/>
          <w:sz w:val="24"/>
        </w:rPr>
        <w:t xml:space="preserve">     </w:t>
      </w:r>
      <w:r w:rsidR="007C23BD" w:rsidRPr="00775D6F">
        <w:rPr>
          <w:rFonts w:ascii="宋体" w:hAnsi="宋体" w:hint="eastAsia"/>
          <w:sz w:val="24"/>
        </w:rPr>
        <w:t>C</w:t>
      </w:r>
      <w:r w:rsidR="001D7561" w:rsidRPr="00775D6F">
        <w:rPr>
          <w:rFonts w:ascii="宋体" w:hAnsi="宋体" w:hint="eastAsia"/>
          <w:sz w:val="24"/>
        </w:rPr>
        <w:t>、</w:t>
      </w:r>
      <w:r w:rsidR="007C23BD" w:rsidRPr="00775D6F">
        <w:rPr>
          <w:rFonts w:ascii="宋体" w:hAnsi="宋体" w:hint="eastAsia"/>
          <w:sz w:val="24"/>
        </w:rPr>
        <w:t xml:space="preserve"> 警灯</w:t>
      </w:r>
      <w:r w:rsidR="001D7561" w:rsidRPr="00775D6F">
        <w:rPr>
          <w:rFonts w:ascii="宋体" w:hAnsi="宋体" w:hint="eastAsia"/>
          <w:sz w:val="24"/>
        </w:rPr>
        <w:t xml:space="preserve">          </w:t>
      </w:r>
      <w:r w:rsidR="007C23BD" w:rsidRPr="00775D6F">
        <w:rPr>
          <w:rFonts w:ascii="宋体" w:hAnsi="宋体" w:hint="eastAsia"/>
          <w:sz w:val="24"/>
        </w:rPr>
        <w:t>D</w:t>
      </w:r>
      <w:r w:rsidR="001D7561" w:rsidRPr="00775D6F">
        <w:rPr>
          <w:rFonts w:ascii="宋体" w:hAnsi="宋体" w:hint="eastAsia"/>
          <w:sz w:val="24"/>
        </w:rPr>
        <w:t>、</w:t>
      </w:r>
      <w:r w:rsidR="007C23BD" w:rsidRPr="00775D6F">
        <w:rPr>
          <w:rFonts w:ascii="宋体" w:hAnsi="宋体" w:hint="eastAsia"/>
          <w:sz w:val="24"/>
        </w:rPr>
        <w:t>手动火灾报警按钮</w:t>
      </w:r>
    </w:p>
    <w:p w:rsidR="001D7561" w:rsidRPr="00775D6F" w:rsidRDefault="001D7561" w:rsidP="00AD7220">
      <w:pPr>
        <w:spacing w:line="360" w:lineRule="auto"/>
        <w:rPr>
          <w:rFonts w:ascii="宋体" w:hAnsi="宋体" w:cs="宋体"/>
          <w:sz w:val="30"/>
          <w:szCs w:val="30"/>
          <w:shd w:val="clear" w:color="auto" w:fill="FFFFFF"/>
        </w:rPr>
      </w:pPr>
    </w:p>
    <w:p w:rsidR="005C08E3" w:rsidRPr="00775D6F" w:rsidRDefault="00AD7220" w:rsidP="00AD7220">
      <w:pPr>
        <w:spacing w:line="360" w:lineRule="auto"/>
        <w:rPr>
          <w:b/>
          <w:sz w:val="30"/>
          <w:szCs w:val="30"/>
        </w:rPr>
      </w:pP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lastRenderedPageBreak/>
        <w:t>三、判断题</w:t>
      </w:r>
      <w:r w:rsidR="009D520E"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（每题两</w:t>
      </w: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分，共</w:t>
      </w:r>
      <w:r w:rsidR="009D520E"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30</w:t>
      </w: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分）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</w:t>
      </w:r>
      <w:r w:rsidRPr="00775D6F">
        <w:rPr>
          <w:rFonts w:hint="eastAsia"/>
          <w:sz w:val="24"/>
        </w:rPr>
        <w:t>、消防工作由国务院领导，由地方各级公安部门负责。（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2</w:t>
      </w:r>
      <w:r w:rsidRPr="00775D6F">
        <w:rPr>
          <w:rFonts w:hint="eastAsia"/>
          <w:sz w:val="24"/>
        </w:rPr>
        <w:t>、消防安全是公共安全的重要组成部分，做好消防工作，维护公共安全，是政府及政府有关部门履行社会管理和公共服务职能，提高公共消防安全水平的重要内容。（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3</w:t>
      </w:r>
      <w:r w:rsidRPr="00775D6F">
        <w:rPr>
          <w:rFonts w:hint="eastAsia"/>
          <w:sz w:val="24"/>
        </w:rPr>
        <w:t>、单位的主要负责人是本单位的消防安全责任人。（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4</w:t>
      </w:r>
      <w:r w:rsidRPr="00775D6F">
        <w:rPr>
          <w:rFonts w:hint="eastAsia"/>
          <w:sz w:val="24"/>
        </w:rPr>
        <w:t>、消防控制室内严禁与消防控制无关的电气线路及管道通过。（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5</w:t>
      </w:r>
      <w:r w:rsidRPr="00775D6F">
        <w:rPr>
          <w:rFonts w:hint="eastAsia"/>
          <w:sz w:val="24"/>
        </w:rPr>
        <w:t>、</w:t>
      </w:r>
      <w:r w:rsidRPr="00775D6F">
        <w:rPr>
          <w:rFonts w:ascii="宋体" w:hAnsi="宋体" w:hint="eastAsia"/>
          <w:sz w:val="24"/>
        </w:rPr>
        <w:t>拨通</w:t>
      </w:r>
      <w:r w:rsidRPr="00775D6F">
        <w:rPr>
          <w:rFonts w:ascii="宋体" w:hint="eastAsia"/>
          <w:sz w:val="24"/>
        </w:rPr>
        <w:t>“</w:t>
      </w:r>
      <w:r w:rsidRPr="00775D6F">
        <w:rPr>
          <w:rFonts w:ascii="宋体" w:hAnsi="宋体"/>
          <w:sz w:val="24"/>
        </w:rPr>
        <w:t>119</w:t>
      </w:r>
      <w:r w:rsidRPr="00775D6F">
        <w:rPr>
          <w:rFonts w:ascii="宋体" w:hAnsi="宋体" w:hint="eastAsia"/>
          <w:sz w:val="24"/>
        </w:rPr>
        <w:t>”后，应确认对方是否为</w:t>
      </w:r>
      <w:r w:rsidRPr="00775D6F">
        <w:rPr>
          <w:rFonts w:ascii="宋体" w:hint="eastAsia"/>
          <w:sz w:val="24"/>
        </w:rPr>
        <w:t>“</w:t>
      </w:r>
      <w:r w:rsidRPr="00775D6F">
        <w:rPr>
          <w:rFonts w:ascii="宋体" w:hAnsi="宋体"/>
          <w:sz w:val="24"/>
        </w:rPr>
        <w:t>119</w:t>
      </w:r>
      <w:r w:rsidRPr="00775D6F">
        <w:rPr>
          <w:rFonts w:ascii="宋体" w:hAnsi="宋体" w:hint="eastAsia"/>
          <w:sz w:val="24"/>
        </w:rPr>
        <w:t>”火警受理台，以免拨错。</w:t>
      </w:r>
      <w:r w:rsidRPr="00775D6F">
        <w:rPr>
          <w:rFonts w:hint="eastAsia"/>
          <w:sz w:val="24"/>
        </w:rPr>
        <w:t>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6</w:t>
      </w:r>
      <w:r w:rsidRPr="00775D6F">
        <w:rPr>
          <w:rFonts w:hint="eastAsia"/>
          <w:sz w:val="24"/>
        </w:rPr>
        <w:t>、值班人员和安保人员现场核实报警部位确实起火后，应立即通知消防控制室，自动消防系统操作人员应将系统联动控制装置调整到手动状态。（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7</w:t>
      </w:r>
      <w:r w:rsidRPr="00775D6F">
        <w:rPr>
          <w:rFonts w:hint="eastAsia"/>
          <w:sz w:val="24"/>
        </w:rPr>
        <w:t>、拨打电话“</w:t>
      </w:r>
      <w:r w:rsidRPr="00775D6F">
        <w:rPr>
          <w:sz w:val="24"/>
        </w:rPr>
        <w:t>119</w:t>
      </w:r>
      <w:r w:rsidRPr="00775D6F">
        <w:rPr>
          <w:rFonts w:ascii="宋体" w:hAnsi="宋体" w:cs="宋体" w:hint="eastAsia"/>
          <w:sz w:val="24"/>
        </w:rPr>
        <w:t>”</w:t>
      </w:r>
      <w:r w:rsidRPr="00775D6F">
        <w:rPr>
          <w:rFonts w:hint="eastAsia"/>
          <w:sz w:val="24"/>
        </w:rPr>
        <w:t>向公安消防机构报警，应说明发生火灾的单位名称、地点、起火部位、联系电话等基本情况。（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8</w:t>
      </w:r>
      <w:r w:rsidRPr="00775D6F">
        <w:rPr>
          <w:rFonts w:hint="eastAsia"/>
          <w:sz w:val="24"/>
        </w:rPr>
        <w:t>、水基型灭火器每次更换灭火剂或者出厂已满三年的，及以后每隔二年应对灭火器进行水压强度试验，水压强度合格才能继续使用。（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9</w:t>
      </w:r>
      <w:r w:rsidRPr="00775D6F">
        <w:rPr>
          <w:rFonts w:hint="eastAsia"/>
          <w:sz w:val="24"/>
        </w:rPr>
        <w:t>、手动火灾报警按钮的作用是确认火情和人工发出火警信号。（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Ansi="宋体" w:hint="eastAsia"/>
          <w:sz w:val="24"/>
        </w:rPr>
        <w:t>10</w:t>
      </w:r>
      <w:r w:rsidRPr="00775D6F">
        <w:rPr>
          <w:rFonts w:hAnsi="宋体" w:hint="eastAsia"/>
          <w:sz w:val="24"/>
        </w:rPr>
        <w:t>、冷却法就是采取措施将燃烧物的温度降至着火点以下</w:t>
      </w:r>
      <w:r w:rsidRPr="00775D6F">
        <w:rPr>
          <w:rFonts w:hint="eastAsia"/>
          <w:sz w:val="24"/>
        </w:rPr>
        <w:t>，</w:t>
      </w:r>
      <w:r w:rsidRPr="00775D6F">
        <w:rPr>
          <w:rFonts w:hAnsi="宋体" w:hint="eastAsia"/>
          <w:sz w:val="24"/>
        </w:rPr>
        <w:t>使燃烧停止。</w:t>
      </w:r>
      <w:r w:rsidRPr="00775D6F">
        <w:rPr>
          <w:rFonts w:hint="eastAsia"/>
          <w:sz w:val="24"/>
        </w:rPr>
        <w:t>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sz w:val="24"/>
        </w:rPr>
        <w:t>1</w:t>
      </w:r>
      <w:r w:rsidRPr="00775D6F">
        <w:rPr>
          <w:rFonts w:hint="eastAsia"/>
          <w:sz w:val="24"/>
        </w:rPr>
        <w:t>1</w:t>
      </w:r>
      <w:r w:rsidRPr="00775D6F">
        <w:rPr>
          <w:rFonts w:hAnsi="宋体" w:hint="eastAsia"/>
          <w:sz w:val="24"/>
        </w:rPr>
        <w:t>、灭火必须同时破坏燃烧的充分必要条件。</w:t>
      </w:r>
      <w:r w:rsidRPr="00775D6F">
        <w:rPr>
          <w:rFonts w:hint="eastAsia"/>
          <w:sz w:val="24"/>
        </w:rPr>
        <w:t>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12</w:t>
      </w:r>
      <w:r w:rsidRPr="00775D6F">
        <w:rPr>
          <w:rFonts w:hint="eastAsia"/>
          <w:sz w:val="24"/>
        </w:rPr>
        <w:t>、消防控制室内严禁与消防控制无关的电气线路及管道通过。（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13</w:t>
      </w:r>
      <w:r w:rsidRPr="00775D6F">
        <w:rPr>
          <w:rFonts w:hint="eastAsia"/>
          <w:sz w:val="24"/>
        </w:rPr>
        <w:t>、</w:t>
      </w:r>
      <w:r w:rsidRPr="00775D6F">
        <w:rPr>
          <w:rFonts w:ascii="宋体" w:hAnsi="宋体" w:hint="eastAsia"/>
          <w:sz w:val="24"/>
        </w:rPr>
        <w:t>拨通</w:t>
      </w:r>
      <w:r w:rsidRPr="00775D6F">
        <w:rPr>
          <w:rFonts w:ascii="宋体" w:hint="eastAsia"/>
          <w:sz w:val="24"/>
        </w:rPr>
        <w:t>“</w:t>
      </w:r>
      <w:r w:rsidRPr="00775D6F">
        <w:rPr>
          <w:rFonts w:ascii="宋体" w:hAnsi="宋体"/>
          <w:sz w:val="24"/>
        </w:rPr>
        <w:t>119</w:t>
      </w:r>
      <w:r w:rsidRPr="00775D6F">
        <w:rPr>
          <w:rFonts w:ascii="宋体" w:hAnsi="宋体" w:hint="eastAsia"/>
          <w:sz w:val="24"/>
        </w:rPr>
        <w:t>”后，应确认对方是否为</w:t>
      </w:r>
      <w:r w:rsidRPr="00775D6F">
        <w:rPr>
          <w:rFonts w:ascii="宋体" w:hint="eastAsia"/>
          <w:sz w:val="24"/>
        </w:rPr>
        <w:t>“</w:t>
      </w:r>
      <w:r w:rsidRPr="00775D6F">
        <w:rPr>
          <w:rFonts w:ascii="宋体" w:hAnsi="宋体"/>
          <w:sz w:val="24"/>
        </w:rPr>
        <w:t>119</w:t>
      </w:r>
      <w:r w:rsidRPr="00775D6F">
        <w:rPr>
          <w:rFonts w:ascii="宋体" w:hAnsi="宋体" w:hint="eastAsia"/>
          <w:sz w:val="24"/>
        </w:rPr>
        <w:t>”火警受理台，以免拨错。</w:t>
      </w:r>
      <w:r w:rsidRPr="00775D6F">
        <w:rPr>
          <w:rFonts w:hint="eastAsia"/>
          <w:sz w:val="24"/>
        </w:rPr>
        <w:t>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14</w:t>
      </w:r>
      <w:r w:rsidRPr="00775D6F">
        <w:rPr>
          <w:rFonts w:hint="eastAsia"/>
          <w:sz w:val="24"/>
        </w:rPr>
        <w:t>、值班人员和安保人员现场核实报警部位确实起火后，应立即通知消防控制室，自动消防系统操作人员应将系统联动控制装置调整到手动状态。（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5C08E3" w:rsidRPr="00775D6F" w:rsidRDefault="005C08E3" w:rsidP="007C23BD">
      <w:pPr>
        <w:spacing w:line="360" w:lineRule="auto"/>
        <w:rPr>
          <w:sz w:val="24"/>
        </w:rPr>
      </w:pPr>
      <w:r w:rsidRPr="00775D6F">
        <w:rPr>
          <w:rFonts w:hint="eastAsia"/>
          <w:sz w:val="24"/>
        </w:rPr>
        <w:t>15</w:t>
      </w:r>
      <w:r w:rsidRPr="00775D6F">
        <w:rPr>
          <w:rFonts w:hint="eastAsia"/>
          <w:sz w:val="24"/>
        </w:rPr>
        <w:t>、碳酸氢钠干粉灭火器，又叫</w:t>
      </w:r>
      <w:r w:rsidRPr="00775D6F">
        <w:rPr>
          <w:sz w:val="24"/>
        </w:rPr>
        <w:t>ABC</w:t>
      </w:r>
      <w:r w:rsidRPr="00775D6F">
        <w:rPr>
          <w:rFonts w:hint="eastAsia"/>
          <w:sz w:val="24"/>
        </w:rPr>
        <w:t>类干粉灭火器，用于灭液体、气体火灾。（</w:t>
      </w:r>
      <w:r w:rsidRPr="00775D6F">
        <w:rPr>
          <w:sz w:val="24"/>
        </w:rPr>
        <w:t xml:space="preserve">  </w:t>
      </w:r>
      <w:r w:rsidRPr="00775D6F">
        <w:rPr>
          <w:rFonts w:hint="eastAsia"/>
          <w:sz w:val="24"/>
        </w:rPr>
        <w:t>）</w:t>
      </w:r>
    </w:p>
    <w:p w:rsidR="007C23BD" w:rsidRPr="00775D6F" w:rsidRDefault="007C23BD" w:rsidP="007C23BD">
      <w:pPr>
        <w:spacing w:line="360" w:lineRule="auto"/>
        <w:rPr>
          <w:sz w:val="24"/>
        </w:rPr>
      </w:pPr>
    </w:p>
    <w:p w:rsidR="007C23BD" w:rsidRPr="00775D6F" w:rsidRDefault="009D520E" w:rsidP="007C23BD">
      <w:pPr>
        <w:spacing w:line="360" w:lineRule="auto"/>
        <w:jc w:val="left"/>
        <w:rPr>
          <w:rFonts w:ascii="宋体" w:hAnsi="宋体" w:cs="宋体"/>
          <w:sz w:val="30"/>
          <w:szCs w:val="30"/>
          <w:shd w:val="clear" w:color="auto" w:fill="FFFFFF"/>
        </w:rPr>
      </w:pP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四</w:t>
      </w:r>
      <w:r w:rsidR="007C23BD"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、简答题</w:t>
      </w: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（每题五分，共</w:t>
      </w:r>
      <w:r w:rsidR="001D7561"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10</w:t>
      </w:r>
      <w:r w:rsidRPr="00775D6F">
        <w:rPr>
          <w:rFonts w:ascii="宋体" w:hAnsi="宋体" w:cs="宋体" w:hint="eastAsia"/>
          <w:sz w:val="30"/>
          <w:szCs w:val="30"/>
          <w:shd w:val="clear" w:color="auto" w:fill="FFFFFF"/>
        </w:rPr>
        <w:t>分）</w:t>
      </w:r>
    </w:p>
    <w:p w:rsidR="007C23BD" w:rsidRPr="00775D6F" w:rsidRDefault="007C23BD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1、装修管理对物业的作用？</w:t>
      </w:r>
    </w:p>
    <w:p w:rsidR="009D520E" w:rsidRPr="00775D6F" w:rsidRDefault="009D520E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9D520E" w:rsidRPr="00775D6F" w:rsidRDefault="009D520E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7C23BD" w:rsidRPr="00775D6F" w:rsidRDefault="007C23BD" w:rsidP="007C23BD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 w:rsidRPr="00775D6F">
        <w:rPr>
          <w:rFonts w:ascii="宋体" w:hAnsi="宋体" w:cs="宋体" w:hint="eastAsia"/>
          <w:sz w:val="24"/>
          <w:shd w:val="clear" w:color="auto" w:fill="FFFFFF"/>
        </w:rPr>
        <w:t>2、装修巡查的内容有哪些？</w:t>
      </w:r>
    </w:p>
    <w:p w:rsidR="007C23BD" w:rsidRPr="00775D6F" w:rsidRDefault="007C23BD" w:rsidP="007C23BD">
      <w:pPr>
        <w:spacing w:line="360" w:lineRule="auto"/>
        <w:rPr>
          <w:sz w:val="24"/>
        </w:rPr>
      </w:pPr>
    </w:p>
    <w:p w:rsidR="005C08E3" w:rsidRPr="00775D6F" w:rsidRDefault="005C08E3" w:rsidP="007C23BD">
      <w:pPr>
        <w:spacing w:line="360" w:lineRule="auto"/>
        <w:rPr>
          <w:rStyle w:val="a6"/>
          <w:sz w:val="24"/>
        </w:rPr>
      </w:pPr>
    </w:p>
    <w:sectPr w:rsidR="005C08E3" w:rsidRPr="00775D6F" w:rsidSect="007C23BD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1C" w:rsidRDefault="0036361C" w:rsidP="005C08E3">
      <w:r>
        <w:separator/>
      </w:r>
    </w:p>
  </w:endnote>
  <w:endnote w:type="continuationSeparator" w:id="0">
    <w:p w:rsidR="0036361C" w:rsidRDefault="0036361C" w:rsidP="005C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1C" w:rsidRDefault="0036361C" w:rsidP="005C08E3">
      <w:r>
        <w:separator/>
      </w:r>
    </w:p>
  </w:footnote>
  <w:footnote w:type="continuationSeparator" w:id="0">
    <w:p w:rsidR="0036361C" w:rsidRDefault="0036361C" w:rsidP="005C0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51998D"/>
    <w:multiLevelType w:val="singleLevel"/>
    <w:tmpl w:val="FD51998D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0042243C"/>
    <w:multiLevelType w:val="hybridMultilevel"/>
    <w:tmpl w:val="F9803D1E"/>
    <w:lvl w:ilvl="0" w:tplc="2FB6D8BA">
      <w:start w:val="10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CA5310"/>
    <w:multiLevelType w:val="singleLevel"/>
    <w:tmpl w:val="28CA53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F13AB9"/>
    <w:multiLevelType w:val="singleLevel"/>
    <w:tmpl w:val="38F13AB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39C87579"/>
    <w:multiLevelType w:val="hybridMultilevel"/>
    <w:tmpl w:val="1DB62644"/>
    <w:lvl w:ilvl="0" w:tplc="3C3429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42369"/>
    <w:multiLevelType w:val="hybridMultilevel"/>
    <w:tmpl w:val="49AA893A"/>
    <w:lvl w:ilvl="0" w:tplc="24DA10D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D733E9"/>
    <w:multiLevelType w:val="singleLevel"/>
    <w:tmpl w:val="6FD733E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3F4604"/>
    <w:rsid w:val="000477FB"/>
    <w:rsid w:val="0006082B"/>
    <w:rsid w:val="00096CDE"/>
    <w:rsid w:val="000A5190"/>
    <w:rsid w:val="001D7561"/>
    <w:rsid w:val="00337815"/>
    <w:rsid w:val="0036361C"/>
    <w:rsid w:val="00383F57"/>
    <w:rsid w:val="003E5FCF"/>
    <w:rsid w:val="004251D1"/>
    <w:rsid w:val="004C55C5"/>
    <w:rsid w:val="005C08E3"/>
    <w:rsid w:val="00775D6F"/>
    <w:rsid w:val="007C23BD"/>
    <w:rsid w:val="00900C82"/>
    <w:rsid w:val="009D520E"/>
    <w:rsid w:val="00AD7220"/>
    <w:rsid w:val="00AE4596"/>
    <w:rsid w:val="00BB40FA"/>
    <w:rsid w:val="00C023A8"/>
    <w:rsid w:val="00CC7BB6"/>
    <w:rsid w:val="00E47A90"/>
    <w:rsid w:val="00E50118"/>
    <w:rsid w:val="00E806F6"/>
    <w:rsid w:val="1D77722D"/>
    <w:rsid w:val="21733FC2"/>
    <w:rsid w:val="40BC1C16"/>
    <w:rsid w:val="54137F3E"/>
    <w:rsid w:val="580F4743"/>
    <w:rsid w:val="5D744502"/>
    <w:rsid w:val="74813E4F"/>
    <w:rsid w:val="7C3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82B"/>
    <w:rPr>
      <w:sz w:val="24"/>
    </w:rPr>
  </w:style>
  <w:style w:type="character" w:styleId="a4">
    <w:name w:val="FollowedHyperlink"/>
    <w:basedOn w:val="a0"/>
    <w:rsid w:val="0006082B"/>
    <w:rPr>
      <w:color w:val="333333"/>
      <w:u w:val="none"/>
    </w:rPr>
  </w:style>
  <w:style w:type="character" w:styleId="a5">
    <w:name w:val="Hyperlink"/>
    <w:basedOn w:val="a0"/>
    <w:rsid w:val="0006082B"/>
    <w:rPr>
      <w:color w:val="333333"/>
      <w:u w:val="none"/>
    </w:rPr>
  </w:style>
  <w:style w:type="paragraph" w:customStyle="1" w:styleId="reader-word-layer">
    <w:name w:val="reader-word-layer"/>
    <w:basedOn w:val="a"/>
    <w:qFormat/>
    <w:rsid w:val="000608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ayui-layer-tabnow">
    <w:name w:val="layui-layer-tabnow"/>
    <w:basedOn w:val="a0"/>
    <w:rsid w:val="0006082B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06082B"/>
    <w:rPr>
      <w:bdr w:val="none" w:sz="0" w:space="0" w:color="auto"/>
    </w:rPr>
  </w:style>
  <w:style w:type="character" w:styleId="a6">
    <w:name w:val="Book Title"/>
    <w:basedOn w:val="a0"/>
    <w:uiPriority w:val="33"/>
    <w:qFormat/>
    <w:rsid w:val="00337815"/>
    <w:rPr>
      <w:b/>
      <w:bCs/>
      <w:smallCaps/>
      <w:spacing w:val="5"/>
    </w:rPr>
  </w:style>
  <w:style w:type="paragraph" w:styleId="a7">
    <w:name w:val="header"/>
    <w:basedOn w:val="a"/>
    <w:link w:val="Char"/>
    <w:rsid w:val="005C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C08E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5C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C08E3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C08E3"/>
    <w:pPr>
      <w:ind w:left="840" w:hanging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792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法眼-吴</dc:creator>
  <cp:lastModifiedBy>User</cp:lastModifiedBy>
  <cp:revision>11</cp:revision>
  <dcterms:created xsi:type="dcterms:W3CDTF">2018-05-02T06:32:00Z</dcterms:created>
  <dcterms:modified xsi:type="dcterms:W3CDTF">2018-05-13T07:49:00Z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