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E" w:rsidRPr="004F7096" w:rsidRDefault="00352BFE" w:rsidP="00352BFE">
      <w:pPr>
        <w:spacing w:line="360" w:lineRule="auto"/>
        <w:rPr>
          <w:rFonts w:ascii="仿宋" w:eastAsia="仿宋" w:hAnsi="仿宋"/>
          <w:sz w:val="28"/>
          <w:szCs w:val="28"/>
        </w:rPr>
      </w:pPr>
      <w:r w:rsidRPr="004F7096"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1</w:t>
      </w:r>
      <w:r w:rsidRPr="004F7096">
        <w:rPr>
          <w:rFonts w:ascii="仿宋" w:eastAsia="仿宋" w:hAnsi="仿宋"/>
          <w:sz w:val="28"/>
          <w:szCs w:val="28"/>
        </w:rPr>
        <w:t>：</w:t>
      </w:r>
    </w:p>
    <w:p w:rsidR="00352BFE" w:rsidRPr="004F7096" w:rsidRDefault="00352BFE" w:rsidP="00352BFE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4F7096">
        <w:rPr>
          <w:rFonts w:ascii="仿宋" w:eastAsia="仿宋" w:hAnsi="仿宋"/>
          <w:b/>
          <w:sz w:val="28"/>
          <w:szCs w:val="28"/>
        </w:rPr>
        <w:t>第一期全国</w:t>
      </w:r>
      <w:proofErr w:type="gramStart"/>
      <w:r w:rsidRPr="004F7096">
        <w:rPr>
          <w:rFonts w:ascii="仿宋" w:eastAsia="仿宋" w:hAnsi="仿宋"/>
          <w:b/>
          <w:sz w:val="28"/>
          <w:szCs w:val="28"/>
        </w:rPr>
        <w:t>研</w:t>
      </w:r>
      <w:proofErr w:type="gramEnd"/>
      <w:r w:rsidRPr="004F7096">
        <w:rPr>
          <w:rFonts w:ascii="仿宋" w:eastAsia="仿宋" w:hAnsi="仿宋"/>
          <w:b/>
          <w:sz w:val="28"/>
          <w:szCs w:val="28"/>
        </w:rPr>
        <w:t>学实践培训师研修班培训班日程安排</w:t>
      </w:r>
      <w:r>
        <w:rPr>
          <w:rFonts w:ascii="仿宋" w:eastAsia="仿宋" w:hAnsi="仿宋"/>
          <w:b/>
          <w:sz w:val="28"/>
          <w:szCs w:val="28"/>
        </w:rPr>
        <w:t>表</w:t>
      </w:r>
      <w:bookmarkEnd w:id="0"/>
    </w:p>
    <w:tbl>
      <w:tblPr>
        <w:tblpPr w:leftFromText="180" w:rightFromText="180" w:vertAnchor="text" w:horzAnchor="page" w:tblpXSpec="center" w:tblpY="359"/>
        <w:tblW w:w="8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1"/>
        <w:gridCol w:w="1620"/>
        <w:gridCol w:w="4883"/>
        <w:gridCol w:w="1277"/>
      </w:tblGrid>
      <w:tr w:rsidR="00352BFE" w:rsidTr="00FC4190">
        <w:trPr>
          <w:trHeight w:val="45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Pr="00E66AA1" w:rsidRDefault="00352BFE" w:rsidP="00FC4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  <w:r w:rsidRPr="00E66AA1">
              <w:rPr>
                <w:rFonts w:ascii="仿宋" w:eastAsia="仿宋" w:hAnsi="仿宋"/>
                <w:b/>
              </w:rPr>
              <w:t>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Pr="00E66AA1" w:rsidRDefault="00352BFE" w:rsidP="00FC4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  <w:r w:rsidRPr="00E66AA1">
              <w:rPr>
                <w:rFonts w:ascii="仿宋" w:eastAsia="仿宋" w:hAnsi="仿宋"/>
                <w:b/>
              </w:rPr>
              <w:t>时  间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Pr="00E66AA1" w:rsidRDefault="00352BFE" w:rsidP="00FC4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  <w:r w:rsidRPr="00E66AA1">
              <w:rPr>
                <w:rFonts w:ascii="仿宋" w:eastAsia="仿宋" w:hAnsi="仿宋"/>
                <w:b/>
              </w:rPr>
              <w:t>主   题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Pr="00E66AA1" w:rsidRDefault="00352BFE" w:rsidP="00FC4190">
            <w:pPr>
              <w:spacing w:line="400" w:lineRule="exact"/>
              <w:jc w:val="center"/>
              <w:rPr>
                <w:rFonts w:ascii="仿宋" w:eastAsia="仿宋" w:hAnsi="仿宋"/>
                <w:b/>
              </w:rPr>
            </w:pPr>
            <w:r w:rsidRPr="00E66AA1">
              <w:rPr>
                <w:rFonts w:ascii="仿宋" w:eastAsia="仿宋" w:hAnsi="仿宋"/>
                <w:b/>
              </w:rPr>
              <w:t>主讲或主持</w:t>
            </w:r>
          </w:p>
        </w:tc>
      </w:tr>
      <w:tr w:rsidR="00352BFE" w:rsidTr="00FC4190">
        <w:trPr>
          <w:cantSplit/>
          <w:trHeight w:val="946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第</w:t>
            </w: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一</w:t>
            </w: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10：30前</w:t>
            </w: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10:30-12:00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报到，培训班预备会</w:t>
            </w: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开班仪式（仪式后全体合影）</w:t>
            </w: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1.致欢迎词。2.学员代表发言3.领导讲话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cantSplit/>
          <w:trHeight w:val="425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14：00-15：30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研</w:t>
            </w:r>
            <w:proofErr w:type="gramEnd"/>
            <w:r>
              <w:rPr>
                <w:rFonts w:ascii="仿宋" w:eastAsia="仿宋" w:hAnsi="仿宋"/>
              </w:rPr>
              <w:t>学旅行社会实践现状分析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cantSplit/>
          <w:trHeight w:val="263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15：40-17：30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政策应用及对接方法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cantSplit/>
          <w:trHeight w:val="306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17：30-18：30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小组落地讨论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cantSplit/>
          <w:trHeight w:val="41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19:30-21：00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自由讨论（</w:t>
            </w:r>
            <w:proofErr w:type="gramStart"/>
            <w:r>
              <w:rPr>
                <w:rFonts w:ascii="仿宋" w:eastAsia="仿宋" w:hAnsi="仿宋"/>
              </w:rPr>
              <w:t>优秀青</w:t>
            </w:r>
            <w:proofErr w:type="gramEnd"/>
            <w:r>
              <w:rPr>
                <w:rFonts w:ascii="仿宋" w:eastAsia="仿宋" w:hAnsi="仿宋"/>
              </w:rPr>
              <w:t>少活动展播）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cantSplit/>
          <w:trHeight w:val="340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第</w:t>
            </w: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二</w:t>
            </w: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08：30-12：00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产品理念及方法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cantSplit/>
          <w:trHeight w:val="265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研</w:t>
            </w:r>
            <w:proofErr w:type="gramEnd"/>
            <w:r>
              <w:rPr>
                <w:rFonts w:ascii="仿宋" w:eastAsia="仿宋" w:hAnsi="仿宋"/>
              </w:rPr>
              <w:t>学产品分类设计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trHeight w:val="283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设计实操考核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cantSplit/>
          <w:trHeight w:val="447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14：00-17：30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研</w:t>
            </w:r>
            <w:proofErr w:type="gramEnd"/>
            <w:r>
              <w:rPr>
                <w:rFonts w:ascii="仿宋" w:eastAsia="仿宋" w:hAnsi="仿宋"/>
              </w:rPr>
              <w:t>学产品区域定制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cantSplit/>
          <w:trHeight w:val="361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研</w:t>
            </w:r>
            <w:proofErr w:type="gramEnd"/>
            <w:r>
              <w:rPr>
                <w:rFonts w:ascii="仿宋" w:eastAsia="仿宋" w:hAnsi="仿宋"/>
              </w:rPr>
              <w:t>学产品区域定制实操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cantSplit/>
          <w:trHeight w:val="35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19:30-21：00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研</w:t>
            </w:r>
            <w:proofErr w:type="gramEnd"/>
            <w:r>
              <w:rPr>
                <w:rFonts w:ascii="仿宋" w:eastAsia="仿宋" w:hAnsi="仿宋"/>
              </w:rPr>
              <w:t>学</w:t>
            </w:r>
            <w:proofErr w:type="gramStart"/>
            <w:r>
              <w:rPr>
                <w:rFonts w:ascii="仿宋" w:eastAsia="仿宋" w:hAnsi="仿宋"/>
              </w:rPr>
              <w:t>旅行私董会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cantSplit/>
          <w:trHeight w:val="272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第</w:t>
            </w: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三</w:t>
            </w: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天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08：30-12：00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社会实践产品理念及方法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trHeight w:val="227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社会实践产品分类设计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trHeight w:val="227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社会实践产品实操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cantSplit/>
          <w:trHeight w:val="325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14：00-17：30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青少年活动项目实操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cantSplit/>
          <w:trHeight w:val="353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19：30-22：00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社会实践私董会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trHeight w:val="272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第</w:t>
            </w: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四</w:t>
            </w: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08：30-12：00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研</w:t>
            </w:r>
            <w:proofErr w:type="gramEnd"/>
            <w:r>
              <w:rPr>
                <w:rFonts w:ascii="仿宋" w:eastAsia="仿宋" w:hAnsi="仿宋"/>
              </w:rPr>
              <w:t>学旅行社会实践活动管理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trHeight w:val="27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14：00-17：30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青少年活动项目实操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trHeight w:val="27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19:30-20:30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资源展示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trHeight w:val="27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20:30--22:00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资源对接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trHeight w:val="272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第</w:t>
            </w: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五</w:t>
            </w:r>
          </w:p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08：30-12：00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研</w:t>
            </w:r>
            <w:proofErr w:type="gramEnd"/>
            <w:r>
              <w:rPr>
                <w:rFonts w:ascii="仿宋" w:eastAsia="仿宋" w:hAnsi="仿宋"/>
              </w:rPr>
              <w:t>学旅行社会实践手册及说明书制作实操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trHeight w:val="20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14:00-15:30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笔试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trHeight w:val="20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15:30-17:30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学员结对会议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trHeight w:val="20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18:00-21:00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晚宴晚会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trHeight w:val="272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六天会议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9:30-11:30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/>
              </w:rPr>
              <w:t>研</w:t>
            </w:r>
            <w:proofErr w:type="gramEnd"/>
            <w:r>
              <w:rPr>
                <w:rFonts w:ascii="仿宋" w:eastAsia="仿宋" w:hAnsi="仿宋"/>
              </w:rPr>
              <w:t>学实践工作站会议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352BFE" w:rsidTr="00FC4190">
        <w:trPr>
          <w:trHeight w:val="533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14:00-16:00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总结，签约，授牌，结训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FE" w:rsidRDefault="00352BFE" w:rsidP="00FC4190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</w:tbl>
    <w:p w:rsidR="004F58F5" w:rsidRPr="00352BFE" w:rsidRDefault="00352BFE" w:rsidP="00352BFE">
      <w:pPr>
        <w:spacing w:beforeLines="50" w:before="120"/>
        <w:ind w:firstLineChars="100" w:firstLine="241"/>
        <w:rPr>
          <w:rFonts w:ascii="仿宋" w:eastAsia="仿宋" w:hAnsi="仿宋" w:hint="eastAsia"/>
          <w:sz w:val="24"/>
          <w:szCs w:val="24"/>
        </w:rPr>
      </w:pPr>
      <w:r w:rsidRPr="001627C5">
        <w:rPr>
          <w:rFonts w:ascii="仿宋" w:eastAsia="仿宋" w:hAnsi="仿宋"/>
          <w:b/>
          <w:sz w:val="24"/>
          <w:szCs w:val="24"/>
        </w:rPr>
        <w:t>备注</w:t>
      </w:r>
      <w:r w:rsidRPr="001627C5">
        <w:rPr>
          <w:rFonts w:ascii="仿宋" w:eastAsia="仿宋" w:hAnsi="仿宋" w:hint="eastAsia"/>
          <w:b/>
          <w:sz w:val="24"/>
          <w:szCs w:val="24"/>
        </w:rPr>
        <w:t>：</w:t>
      </w:r>
      <w:r w:rsidRPr="001627C5">
        <w:rPr>
          <w:rFonts w:ascii="仿宋" w:eastAsia="仿宋" w:hAnsi="仿宋"/>
          <w:sz w:val="24"/>
          <w:szCs w:val="24"/>
        </w:rPr>
        <w:t>培训内容以实际安排为准</w:t>
      </w:r>
      <w:r>
        <w:rPr>
          <w:rFonts w:ascii="仿宋" w:eastAsia="仿宋" w:hAnsi="仿宋" w:hint="eastAsia"/>
          <w:sz w:val="24"/>
          <w:szCs w:val="24"/>
        </w:rPr>
        <w:t>。</w:t>
      </w:r>
    </w:p>
    <w:sectPr w:rsidR="004F58F5" w:rsidRPr="00352BFE" w:rsidSect="00960428">
      <w:footerReference w:type="default" r:id="rId4"/>
      <w:pgSz w:w="11906" w:h="16838"/>
      <w:pgMar w:top="1418" w:right="1418" w:bottom="1418" w:left="1418" w:header="709" w:footer="709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915414"/>
      <w:docPartObj>
        <w:docPartGallery w:val="Page Numbers (Bottom of Page)"/>
        <w:docPartUnique/>
      </w:docPartObj>
    </w:sdtPr>
    <w:sdtEndPr/>
    <w:sdtContent>
      <w:p w:rsidR="00E909C6" w:rsidRDefault="00352BFE" w:rsidP="00A7584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E0E3D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F5"/>
    <w:rsid w:val="00352BFE"/>
    <w:rsid w:val="004F58F5"/>
    <w:rsid w:val="00803AD2"/>
    <w:rsid w:val="0084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C648"/>
  <w15:chartTrackingRefBased/>
  <w15:docId w15:val="{8924D7D0-22B3-4959-B81B-129EE6F3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F58F5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F58F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JINLAN HU</dc:creator>
  <cp:keywords/>
  <dc:description/>
  <cp:lastModifiedBy>JINLAN HU</cp:lastModifiedBy>
  <cp:revision>2</cp:revision>
  <dcterms:created xsi:type="dcterms:W3CDTF">2018-04-03T13:05:00Z</dcterms:created>
  <dcterms:modified xsi:type="dcterms:W3CDTF">2018-04-03T13:05:00Z</dcterms:modified>
</cp:coreProperties>
</file>