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66C" w:rsidRDefault="000636D1" w:rsidP="000636D1">
      <w:r>
        <w:rPr>
          <w:rFonts w:hint="eastAsia"/>
        </w:rPr>
        <w:t>公司</w:t>
      </w:r>
      <w:r>
        <w:t>L</w:t>
      </w:r>
      <w:r>
        <w:rPr>
          <w:rFonts w:hint="eastAsia"/>
        </w:rPr>
        <w:t xml:space="preserve">ogo                      </w:t>
      </w:r>
      <w:r>
        <w:rPr>
          <w:rFonts w:hint="eastAsia"/>
        </w:rPr>
        <w:t>上海珈通设备有限公司</w:t>
      </w:r>
      <w:r>
        <w:rPr>
          <w:rFonts w:hint="eastAsia"/>
        </w:rPr>
        <w:t xml:space="preserve"> </w:t>
      </w:r>
    </w:p>
    <w:p w:rsidR="000636D1" w:rsidRDefault="000636D1" w:rsidP="000636D1"/>
    <w:p w:rsidR="000636D1" w:rsidRDefault="000636D1" w:rsidP="000636D1">
      <w:r>
        <w:rPr>
          <w:rFonts w:hint="eastAsia"/>
        </w:rPr>
        <w:t>首页</w:t>
      </w:r>
      <w:r>
        <w:rPr>
          <w:rFonts w:hint="eastAsia"/>
        </w:rPr>
        <w:t xml:space="preserve">     </w:t>
      </w:r>
      <w:r>
        <w:rPr>
          <w:rFonts w:hint="eastAsia"/>
        </w:rPr>
        <w:t>关于我们</w:t>
      </w:r>
      <w:r>
        <w:rPr>
          <w:rFonts w:hint="eastAsia"/>
        </w:rPr>
        <w:t xml:space="preserve">      </w:t>
      </w:r>
      <w:r>
        <w:rPr>
          <w:rFonts w:hint="eastAsia"/>
        </w:rPr>
        <w:t>成功案例</w:t>
      </w:r>
      <w:r>
        <w:rPr>
          <w:rFonts w:hint="eastAsia"/>
        </w:rPr>
        <w:t xml:space="preserve">     </w:t>
      </w:r>
      <w:r>
        <w:rPr>
          <w:rFonts w:hint="eastAsia"/>
        </w:rPr>
        <w:t>产品中心</w:t>
      </w:r>
      <w:r>
        <w:rPr>
          <w:rFonts w:hint="eastAsia"/>
        </w:rPr>
        <w:t xml:space="preserve">     </w:t>
      </w:r>
      <w:r>
        <w:rPr>
          <w:rFonts w:hint="eastAsia"/>
        </w:rPr>
        <w:t>下载中心</w:t>
      </w:r>
      <w:r>
        <w:rPr>
          <w:rFonts w:hint="eastAsia"/>
        </w:rPr>
        <w:t xml:space="preserve">     </w:t>
      </w:r>
      <w:r>
        <w:rPr>
          <w:rFonts w:hint="eastAsia"/>
        </w:rPr>
        <w:t>联系我们</w:t>
      </w:r>
    </w:p>
    <w:p w:rsidR="000636D1" w:rsidRDefault="000636D1" w:rsidP="000636D1"/>
    <w:p w:rsidR="00C964B1" w:rsidRDefault="000636D1" w:rsidP="000636D1">
      <w:r>
        <w:rPr>
          <w:rFonts w:hint="eastAsia"/>
        </w:rPr>
        <w:t>第一页</w:t>
      </w:r>
      <w:r>
        <w:rPr>
          <w:rFonts w:hint="eastAsia"/>
        </w:rPr>
        <w:t xml:space="preserve"> JT ROXIN EX150 </w:t>
      </w:r>
      <w:r>
        <w:rPr>
          <w:rFonts w:hint="eastAsia"/>
        </w:rPr>
        <w:t>图片</w:t>
      </w:r>
    </w:p>
    <w:p w:rsidR="00C964B1" w:rsidRDefault="00C964B1" w:rsidP="000636D1">
      <w:r>
        <w:rPr>
          <w:rFonts w:hint="eastAsia"/>
        </w:rPr>
        <w:t>效果图的基本可用</w:t>
      </w:r>
      <w:r w:rsidR="004C3B1F">
        <w:rPr>
          <w:rFonts w:hint="eastAsia"/>
        </w:rPr>
        <w:t>，</w:t>
      </w:r>
      <w:r>
        <w:rPr>
          <w:rFonts w:hint="eastAsia"/>
        </w:rPr>
        <w:t>要把中间的铭牌换成下图的</w:t>
      </w:r>
    </w:p>
    <w:p w:rsidR="000636D1" w:rsidRDefault="00C964B1" w:rsidP="000636D1">
      <w:r>
        <w:rPr>
          <w:noProof/>
        </w:rPr>
        <w:drawing>
          <wp:inline distT="0" distB="0" distL="0" distR="0">
            <wp:extent cx="4791075" cy="6219825"/>
            <wp:effectExtent l="19050" t="0" r="9525" b="0"/>
            <wp:docPr id="1" name="图片 1" descr="\\192.168.31.1\XiaoMi\[备份]“wangqv”的 iPhone\相册\2017年11月\jtrox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31.1\XiaoMi\[备份]“wangqv”的 iPhone\相册\2017年11月\jtrox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6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6D1" w:rsidRDefault="000636D1" w:rsidP="000636D1">
      <w:r>
        <w:rPr>
          <w:rFonts w:hint="eastAsia"/>
        </w:rPr>
        <w:t>第二页</w:t>
      </w:r>
      <w:r>
        <w:rPr>
          <w:rFonts w:hint="eastAsia"/>
        </w:rPr>
        <w:t xml:space="preserve"> JT ROXIN EX300 </w:t>
      </w:r>
      <w:r>
        <w:rPr>
          <w:rFonts w:hint="eastAsia"/>
        </w:rPr>
        <w:t>图片</w:t>
      </w:r>
    </w:p>
    <w:p w:rsidR="004C3B1F" w:rsidRDefault="004C3B1F" w:rsidP="000636D1">
      <w:r>
        <w:rPr>
          <w:noProof/>
        </w:rPr>
        <w:lastRenderedPageBreak/>
        <w:drawing>
          <wp:inline distT="0" distB="0" distL="0" distR="0">
            <wp:extent cx="4972050" cy="4419600"/>
            <wp:effectExtent l="19050" t="0" r="0" b="0"/>
            <wp:docPr id="2" name="图片 2" descr="\\192.168.31.1\XiaoMi\[备份]“wangqv”的 iPhone\相册\2017年11月\JTROXIN-E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31.1\XiaoMi\[备份]“wangqv”的 iPhone\相册\2017年11月\JTROXIN-EX3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6D1" w:rsidRDefault="000636D1" w:rsidP="000636D1">
      <w:r>
        <w:rPr>
          <w:rFonts w:hint="eastAsia"/>
        </w:rPr>
        <w:t>第</w:t>
      </w:r>
      <w:r w:rsidR="00EE0308">
        <w:rPr>
          <w:rFonts w:hint="eastAsia"/>
        </w:rPr>
        <w:t>三</w:t>
      </w:r>
      <w:r>
        <w:rPr>
          <w:rFonts w:hint="eastAsia"/>
        </w:rPr>
        <w:t>页</w:t>
      </w:r>
      <w:r>
        <w:rPr>
          <w:rFonts w:hint="eastAsia"/>
        </w:rPr>
        <w:t xml:space="preserve"> </w:t>
      </w:r>
      <w:r w:rsidR="00EE0308">
        <w:rPr>
          <w:rFonts w:hint="eastAsia"/>
        </w:rPr>
        <w:t>印染现场</w:t>
      </w:r>
      <w:r>
        <w:rPr>
          <w:rFonts w:hint="eastAsia"/>
        </w:rPr>
        <w:t xml:space="preserve"> </w:t>
      </w:r>
      <w:r>
        <w:rPr>
          <w:rFonts w:hint="eastAsia"/>
        </w:rPr>
        <w:t>图片</w:t>
      </w:r>
    </w:p>
    <w:p w:rsidR="00EE0308" w:rsidRDefault="00EE0308" w:rsidP="000636D1">
      <w:r>
        <w:rPr>
          <w:rFonts w:hint="eastAsia"/>
        </w:rPr>
        <w:t>第四页</w:t>
      </w:r>
      <w:r>
        <w:rPr>
          <w:rFonts w:hint="eastAsia"/>
        </w:rPr>
        <w:t xml:space="preserve"> </w:t>
      </w:r>
      <w:r>
        <w:rPr>
          <w:rFonts w:hint="eastAsia"/>
        </w:rPr>
        <w:t>浸</w:t>
      </w:r>
      <w:r w:rsidR="00CC1065">
        <w:rPr>
          <w:rFonts w:hint="eastAsia"/>
        </w:rPr>
        <w:t>渍</w:t>
      </w:r>
      <w:r w:rsidR="00BF1E8A">
        <w:rPr>
          <w:rFonts w:hint="eastAsia"/>
        </w:rPr>
        <w:t>线</w:t>
      </w:r>
      <w:r>
        <w:rPr>
          <w:rFonts w:hint="eastAsia"/>
        </w:rPr>
        <w:t>现场</w:t>
      </w:r>
      <w:r>
        <w:rPr>
          <w:rFonts w:hint="eastAsia"/>
        </w:rPr>
        <w:t xml:space="preserve"> </w:t>
      </w:r>
      <w:r>
        <w:rPr>
          <w:rFonts w:hint="eastAsia"/>
        </w:rPr>
        <w:t>图片</w:t>
      </w:r>
    </w:p>
    <w:p w:rsidR="00EE0308" w:rsidRDefault="00EE0308" w:rsidP="000636D1">
      <w:r>
        <w:rPr>
          <w:rFonts w:hint="eastAsia"/>
        </w:rPr>
        <w:t>第五页</w:t>
      </w:r>
      <w:r>
        <w:rPr>
          <w:rFonts w:hint="eastAsia"/>
        </w:rPr>
        <w:t xml:space="preserve"> </w:t>
      </w:r>
      <w:r>
        <w:rPr>
          <w:rFonts w:hint="eastAsia"/>
        </w:rPr>
        <w:t>主营品牌</w:t>
      </w:r>
    </w:p>
    <w:p w:rsidR="00B12B5A" w:rsidRDefault="00B12B5A" w:rsidP="000636D1">
      <w:r>
        <w:rPr>
          <w:rFonts w:hint="eastAsia"/>
        </w:rPr>
        <w:t xml:space="preserve">JTROXIN </w:t>
      </w:r>
      <w:r>
        <w:rPr>
          <w:rFonts w:hint="eastAsia"/>
        </w:rPr>
        <w:t>用上面铭牌上带火的</w:t>
      </w:r>
      <w:r>
        <w:rPr>
          <w:rFonts w:hint="eastAsia"/>
        </w:rPr>
        <w:t>LOGO</w:t>
      </w:r>
    </w:p>
    <w:p w:rsidR="00B12B5A" w:rsidRDefault="00B12B5A" w:rsidP="000636D1">
      <w:r>
        <w:rPr>
          <w:rFonts w:hint="eastAsia"/>
        </w:rPr>
        <w:t xml:space="preserve">BROOK  </w:t>
      </w:r>
      <w:r>
        <w:rPr>
          <w:rFonts w:hint="eastAsia"/>
        </w:rPr>
        <w:t>用铭牌上的</w:t>
      </w:r>
      <w:r>
        <w:rPr>
          <w:rFonts w:hint="eastAsia"/>
        </w:rPr>
        <w:t>LOGO</w:t>
      </w:r>
    </w:p>
    <w:p w:rsidR="00B12B5A" w:rsidRDefault="00B12B5A" w:rsidP="000636D1">
      <w:r>
        <w:rPr>
          <w:noProof/>
        </w:rPr>
        <w:lastRenderedPageBreak/>
        <w:drawing>
          <wp:inline distT="0" distB="0" distL="0" distR="0">
            <wp:extent cx="5274310" cy="7032413"/>
            <wp:effectExtent l="19050" t="0" r="2540" b="0"/>
            <wp:docPr id="5" name="图片 3" descr="\\192.168.31.1\XiaoMi\[备份]“wangqv”的 iPhone\相册\2017年11月\BR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31.1\XiaoMi\[备份]“wangqv”的 iPhone\相册\2017年11月\BROO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1F" w:rsidRDefault="004C3B1F" w:rsidP="00B12B5A">
      <w:pPr>
        <w:ind w:rightChars="-27" w:right="-57" w:firstLineChars="50" w:firstLine="422"/>
        <w:rPr>
          <w:b/>
          <w:sz w:val="84"/>
          <w:szCs w:val="84"/>
        </w:rPr>
      </w:pPr>
      <w:r w:rsidRPr="00756D40">
        <w:rPr>
          <w:b/>
          <w:noProof/>
          <w:sz w:val="84"/>
          <w:szCs w:val="84"/>
        </w:rPr>
        <w:drawing>
          <wp:inline distT="0" distB="0" distL="0" distR="0">
            <wp:extent cx="3000375" cy="628518"/>
            <wp:effectExtent l="19050" t="0" r="9525" b="0"/>
            <wp:docPr id="3" name="图片 7" descr="D:\公文包\工作报告\Honeyw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公文包\工作报告\Honeywel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628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1F" w:rsidRPr="00E57A25" w:rsidRDefault="004C3B1F" w:rsidP="00B12B5A">
      <w:pPr>
        <w:ind w:rightChars="-27" w:right="-57"/>
        <w:rPr>
          <w:b/>
          <w:sz w:val="84"/>
          <w:szCs w:val="84"/>
        </w:rPr>
      </w:pPr>
      <w:r>
        <w:rPr>
          <w:b/>
          <w:noProof/>
          <w:sz w:val="84"/>
          <w:szCs w:val="84"/>
        </w:rPr>
        <w:drawing>
          <wp:inline distT="0" distB="0" distL="0" distR="0">
            <wp:extent cx="3000375" cy="762000"/>
            <wp:effectExtent l="19050" t="0" r="9525" b="0"/>
            <wp:docPr id="4" name="图片 2" descr="D:\公文包\工作报告\sieme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公文包\工作报告\siemen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B1F" w:rsidRDefault="004C3B1F" w:rsidP="000636D1"/>
    <w:p w:rsidR="00EE0308" w:rsidRDefault="00EE0308" w:rsidP="000636D1">
      <w:r>
        <w:rPr>
          <w:rFonts w:hint="eastAsia"/>
        </w:rPr>
        <w:t>要求每五秒自动翻页</w:t>
      </w:r>
    </w:p>
    <w:p w:rsidR="00EE0308" w:rsidRDefault="00EE0308" w:rsidP="000636D1"/>
    <w:p w:rsidR="00EE0308" w:rsidRDefault="00BF1E8A" w:rsidP="000636D1">
      <w:r>
        <w:rPr>
          <w:rFonts w:hint="eastAsia"/>
        </w:rPr>
        <w:t>联系我们</w:t>
      </w:r>
    </w:p>
    <w:p w:rsidR="00BF1E8A" w:rsidRDefault="00BF1E8A" w:rsidP="000636D1">
      <w:r>
        <w:rPr>
          <w:rFonts w:hint="eastAsia"/>
        </w:rPr>
        <w:t>电话：</w:t>
      </w:r>
      <w:r>
        <w:rPr>
          <w:rFonts w:hint="eastAsia"/>
        </w:rPr>
        <w:t>021-56601109</w:t>
      </w:r>
    </w:p>
    <w:p w:rsidR="00BF1E8A" w:rsidRDefault="00BF1E8A" w:rsidP="000636D1">
      <w:r>
        <w:rPr>
          <w:rFonts w:hint="eastAsia"/>
        </w:rPr>
        <w:t>传真：</w:t>
      </w:r>
      <w:r>
        <w:rPr>
          <w:rFonts w:hint="eastAsia"/>
        </w:rPr>
        <w:t>021-56601109</w:t>
      </w:r>
    </w:p>
    <w:p w:rsidR="00BF1E8A" w:rsidRDefault="00BF1E8A" w:rsidP="000636D1">
      <w:r>
        <w:rPr>
          <w:rFonts w:hint="eastAsia"/>
        </w:rPr>
        <w:t>手机：</w:t>
      </w:r>
      <w:r>
        <w:rPr>
          <w:rFonts w:hint="eastAsia"/>
        </w:rPr>
        <w:t>13818266105</w:t>
      </w:r>
    </w:p>
    <w:p w:rsidR="00BF1E8A" w:rsidRDefault="00BF1E8A" w:rsidP="000636D1">
      <w:r>
        <w:rPr>
          <w:rFonts w:hint="eastAsia"/>
        </w:rPr>
        <w:t>邮箱：</w:t>
      </w:r>
      <w:hyperlink r:id="rId11" w:history="1">
        <w:r w:rsidRPr="00350270">
          <w:rPr>
            <w:rStyle w:val="a5"/>
            <w:rFonts w:hint="eastAsia"/>
          </w:rPr>
          <w:t>h_jiatong@163.com</w:t>
        </w:r>
      </w:hyperlink>
      <w:r>
        <w:rPr>
          <w:rFonts w:hint="eastAsia"/>
        </w:rPr>
        <w:t xml:space="preserve"> </w:t>
      </w:r>
    </w:p>
    <w:p w:rsidR="00BF1E8A" w:rsidRDefault="00BF1E8A" w:rsidP="000636D1">
      <w:r>
        <w:rPr>
          <w:rFonts w:hint="eastAsia"/>
        </w:rPr>
        <w:t>地址：上海市宝山</w:t>
      </w:r>
      <w:proofErr w:type="gramStart"/>
      <w:r>
        <w:rPr>
          <w:rFonts w:hint="eastAsia"/>
        </w:rPr>
        <w:t>区宝杨路</w:t>
      </w:r>
      <w:proofErr w:type="gramEnd"/>
      <w:r>
        <w:rPr>
          <w:rFonts w:hint="eastAsia"/>
        </w:rPr>
        <w:t>2000</w:t>
      </w:r>
      <w:r>
        <w:rPr>
          <w:rFonts w:hint="eastAsia"/>
        </w:rPr>
        <w:t>号慧照商务楼</w:t>
      </w:r>
      <w:r>
        <w:rPr>
          <w:rFonts w:hint="eastAsia"/>
        </w:rPr>
        <w:t>221</w:t>
      </w:r>
      <w:r>
        <w:rPr>
          <w:rFonts w:hint="eastAsia"/>
        </w:rPr>
        <w:t>室</w:t>
      </w:r>
    </w:p>
    <w:p w:rsidR="00BF1E8A" w:rsidRDefault="00BF1E8A" w:rsidP="000636D1"/>
    <w:p w:rsidR="00BF1E8A" w:rsidRDefault="00BF1E8A" w:rsidP="000636D1"/>
    <w:p w:rsidR="00BF1E8A" w:rsidRDefault="00BF1E8A" w:rsidP="000636D1">
      <w:r>
        <w:rPr>
          <w:rFonts w:hint="eastAsia"/>
        </w:rPr>
        <w:t>关于我们</w:t>
      </w:r>
    </w:p>
    <w:p w:rsidR="00BF1E8A" w:rsidRDefault="002059E4" w:rsidP="000636D1">
      <w:pPr>
        <w:rPr>
          <w:rFonts w:ascii="Helvetica" w:hAnsi="Helvetica" w:cs="Helvetica" w:hint="eastAsia"/>
          <w:color w:val="000000"/>
          <w:szCs w:val="21"/>
        </w:rPr>
      </w:pPr>
      <w:r>
        <w:rPr>
          <w:rFonts w:ascii="Helvetica" w:hAnsi="Helvetica" w:cs="Helvetica"/>
          <w:color w:val="000000"/>
          <w:szCs w:val="21"/>
        </w:rPr>
        <w:t>上海珈通设备有限公司是一家贸工技一体的企业，主要从事工业燃烧器、温控阀门、仪表的研发、设计、生产、集成及销售、设备售后、维护保养等。已将国外先进的产品和本</w:t>
      </w:r>
      <w:r>
        <w:rPr>
          <w:rFonts w:ascii="Helvetica" w:hAnsi="Helvetica" w:cs="Helvetica" w:hint="eastAsia"/>
          <w:color w:val="000000"/>
          <w:szCs w:val="21"/>
        </w:rPr>
        <w:t>公司</w:t>
      </w:r>
      <w:r>
        <w:rPr>
          <w:rFonts w:ascii="Helvetica" w:hAnsi="Helvetica" w:cs="Helvetica"/>
          <w:color w:val="000000"/>
          <w:szCs w:val="21"/>
        </w:rPr>
        <w:t>产品融合在一起，广泛应用于纺织、印染、人造板浸渍纸设备、化工等领域。产品具有能源消耗低、安全、性能稳定等优点。</w:t>
      </w:r>
    </w:p>
    <w:p w:rsidR="00633FAF" w:rsidRDefault="00633FAF" w:rsidP="000636D1">
      <w:pPr>
        <w:rPr>
          <w:rFonts w:ascii="Helvetica" w:hAnsi="Helvetica" w:cs="Helvetica" w:hint="eastAsia"/>
          <w:color w:val="000000"/>
          <w:szCs w:val="21"/>
        </w:rPr>
      </w:pPr>
    </w:p>
    <w:p w:rsidR="00633FAF" w:rsidRDefault="00633FAF" w:rsidP="000636D1"/>
    <w:p w:rsidR="00BF1E8A" w:rsidRDefault="00BF1E8A" w:rsidP="000636D1">
      <w:r>
        <w:rPr>
          <w:rFonts w:hint="eastAsia"/>
        </w:rPr>
        <w:t>成功案例</w:t>
      </w:r>
    </w:p>
    <w:p w:rsidR="00BF1E8A" w:rsidRDefault="002059E4" w:rsidP="000636D1">
      <w:pPr>
        <w:rPr>
          <w:rFonts w:hint="eastAsia"/>
        </w:rPr>
      </w:pPr>
      <w:r>
        <w:rPr>
          <w:rFonts w:hint="eastAsia"/>
        </w:rPr>
        <w:t>定型机</w:t>
      </w:r>
    </w:p>
    <w:p w:rsidR="002059E4" w:rsidRDefault="002059E4" w:rsidP="000636D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5733"/>
            <wp:effectExtent l="19050" t="0" r="2540" b="0"/>
            <wp:docPr id="6" name="图片 1" descr="\\192.168.31.1\XiaoMi\[备份]“wangqv”的 iPhone\相册\2017年11月\定型机现场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31.1\XiaoMi\[备份]“wangqv”的 iPhone\相册\2017年11月\定型机现场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AF" w:rsidRDefault="00633FAF" w:rsidP="000636D1">
      <w:pPr>
        <w:rPr>
          <w:rFonts w:hint="eastAsia"/>
        </w:rPr>
      </w:pPr>
      <w:r w:rsidRPr="00633FAF">
        <w:rPr>
          <w:rFonts w:hint="eastAsia"/>
        </w:rPr>
        <w:t>定型</w:t>
      </w:r>
      <w:proofErr w:type="gramStart"/>
      <w:r w:rsidRPr="00633FAF">
        <w:rPr>
          <w:rFonts w:hint="eastAsia"/>
        </w:rPr>
        <w:t>机现场</w:t>
      </w:r>
      <w:proofErr w:type="gramEnd"/>
      <w:r w:rsidRPr="00633FAF">
        <w:rPr>
          <w:rFonts w:hint="eastAsia"/>
        </w:rPr>
        <w:t>-1</w:t>
      </w:r>
    </w:p>
    <w:p w:rsidR="00633FAF" w:rsidRDefault="00633FAF" w:rsidP="000636D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7" name="图片 2" descr="\\192.168.31.1\XiaoMi\[备份]“wangqv”的 iPhone\相册\2017年11月\定型机现场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31.1\XiaoMi\[备份]“wangqv”的 iPhone\相册\2017年11月\定型机现场-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AF" w:rsidRDefault="00633FAF" w:rsidP="000636D1">
      <w:pPr>
        <w:rPr>
          <w:rFonts w:hint="eastAsia"/>
        </w:rPr>
      </w:pPr>
      <w:r w:rsidRPr="00633FAF">
        <w:rPr>
          <w:rFonts w:hint="eastAsia"/>
        </w:rPr>
        <w:t>定型</w:t>
      </w:r>
      <w:proofErr w:type="gramStart"/>
      <w:r w:rsidRPr="00633FAF">
        <w:rPr>
          <w:rFonts w:hint="eastAsia"/>
        </w:rPr>
        <w:t>机现场</w:t>
      </w:r>
      <w:proofErr w:type="gramEnd"/>
      <w:r>
        <w:rPr>
          <w:rFonts w:hint="eastAsia"/>
        </w:rPr>
        <w:t>-2</w:t>
      </w:r>
    </w:p>
    <w:p w:rsidR="00633FAF" w:rsidRDefault="008A0CAB" w:rsidP="000636D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413"/>
            <wp:effectExtent l="19050" t="0" r="2540" b="0"/>
            <wp:docPr id="8" name="图片 3" descr="\\192.168.31.1\XiaoMi\[备份]“wangqv”的 iPhone\相册\2017年11月\定型机现场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31.1\XiaoMi\[备份]“wangqv”的 iPhone\相册\2017年11月\定型机现场-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CAB" w:rsidRDefault="008A0CAB" w:rsidP="000636D1">
      <w:pPr>
        <w:rPr>
          <w:rFonts w:hint="eastAsia"/>
        </w:rPr>
      </w:pPr>
      <w:r w:rsidRPr="00633FAF">
        <w:rPr>
          <w:rFonts w:hint="eastAsia"/>
        </w:rPr>
        <w:t>定型</w:t>
      </w:r>
      <w:proofErr w:type="gramStart"/>
      <w:r w:rsidRPr="00633FAF">
        <w:rPr>
          <w:rFonts w:hint="eastAsia"/>
        </w:rPr>
        <w:t>机现场</w:t>
      </w:r>
      <w:proofErr w:type="gramEnd"/>
      <w:r>
        <w:rPr>
          <w:rFonts w:hint="eastAsia"/>
        </w:rPr>
        <w:t>-3</w:t>
      </w:r>
    </w:p>
    <w:p w:rsidR="008A0CAB" w:rsidRDefault="008A0CAB" w:rsidP="000636D1">
      <w:pPr>
        <w:rPr>
          <w:rFonts w:hint="eastAsia"/>
        </w:rPr>
      </w:pPr>
    </w:p>
    <w:p w:rsidR="002059E4" w:rsidRDefault="002059E4" w:rsidP="000636D1">
      <w:pPr>
        <w:rPr>
          <w:rFonts w:ascii="Helvetica" w:hAnsi="Helvetica" w:cs="Helvetica" w:hint="eastAsia"/>
          <w:color w:val="000000"/>
          <w:szCs w:val="21"/>
        </w:rPr>
      </w:pPr>
      <w:r>
        <w:rPr>
          <w:rFonts w:ascii="Helvetica" w:hAnsi="Helvetica" w:cs="Helvetica"/>
          <w:color w:val="000000"/>
          <w:szCs w:val="21"/>
        </w:rPr>
        <w:t>浸渍</w:t>
      </w:r>
      <w:r>
        <w:rPr>
          <w:rFonts w:ascii="Helvetica" w:hAnsi="Helvetica" w:cs="Helvetica" w:hint="eastAsia"/>
          <w:color w:val="000000"/>
          <w:szCs w:val="21"/>
        </w:rPr>
        <w:t>机</w:t>
      </w:r>
    </w:p>
    <w:p w:rsidR="002059E4" w:rsidRDefault="008A0CAB" w:rsidP="000636D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9376551"/>
            <wp:effectExtent l="19050" t="0" r="2540" b="0"/>
            <wp:docPr id="9" name="图片 4" descr="\\192.168.31.1\XiaoMi\[备份]“wangqv”的 iPhone\相册\2017年11月\浸渍机现场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31.1\XiaoMi\[备份]“wangqv”的 iPhone\相册\2017年11月\浸渍机现场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7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CAB" w:rsidRDefault="008A0CAB" w:rsidP="000636D1">
      <w:pPr>
        <w:rPr>
          <w:rFonts w:hint="eastAsia"/>
        </w:rPr>
      </w:pPr>
      <w:r w:rsidRPr="008A0CAB">
        <w:rPr>
          <w:rFonts w:hint="eastAsia"/>
        </w:rPr>
        <w:lastRenderedPageBreak/>
        <w:t>浸渍</w:t>
      </w:r>
      <w:proofErr w:type="gramStart"/>
      <w:r w:rsidRPr="008A0CAB">
        <w:rPr>
          <w:rFonts w:hint="eastAsia"/>
        </w:rPr>
        <w:t>机现场</w:t>
      </w:r>
      <w:proofErr w:type="gramEnd"/>
      <w:r w:rsidRPr="008A0CAB">
        <w:rPr>
          <w:rFonts w:hint="eastAsia"/>
        </w:rPr>
        <w:t>-1</w:t>
      </w:r>
    </w:p>
    <w:p w:rsidR="008A0CAB" w:rsidRDefault="008A0CAB" w:rsidP="000636D1">
      <w:pPr>
        <w:rPr>
          <w:rFonts w:hint="eastAsia"/>
        </w:rPr>
      </w:pPr>
    </w:p>
    <w:p w:rsidR="008A0CAB" w:rsidRDefault="008A0CAB" w:rsidP="000636D1">
      <w:pPr>
        <w:rPr>
          <w:rFonts w:hint="eastAsia"/>
        </w:rPr>
      </w:pPr>
    </w:p>
    <w:p w:rsidR="008A0CAB" w:rsidRDefault="008A0CAB" w:rsidP="000636D1">
      <w:pPr>
        <w:rPr>
          <w:rFonts w:hint="eastAsia"/>
        </w:rPr>
      </w:pPr>
    </w:p>
    <w:p w:rsidR="008A0CAB" w:rsidRDefault="008A0CAB" w:rsidP="000636D1"/>
    <w:p w:rsidR="00A30690" w:rsidRDefault="00A30690" w:rsidP="000636D1">
      <w:pPr>
        <w:rPr>
          <w:rFonts w:hint="eastAsia"/>
        </w:rPr>
      </w:pPr>
      <w:r>
        <w:rPr>
          <w:rFonts w:hint="eastAsia"/>
        </w:rPr>
        <w:t>成功案例地区：浙江绍兴、临安、嘉善</w:t>
      </w:r>
      <w:r>
        <w:rPr>
          <w:rFonts w:hint="eastAsia"/>
        </w:rPr>
        <w:t xml:space="preserve"> </w:t>
      </w:r>
    </w:p>
    <w:p w:rsidR="00A30690" w:rsidRDefault="00A30690" w:rsidP="00A30690">
      <w:pPr>
        <w:ind w:firstLineChars="700" w:firstLine="1470"/>
        <w:rPr>
          <w:rFonts w:hint="eastAsia"/>
        </w:rPr>
      </w:pPr>
      <w:r>
        <w:rPr>
          <w:rFonts w:hint="eastAsia"/>
        </w:rPr>
        <w:t>江苏江阴、海安、常州、南通、常熟</w:t>
      </w:r>
      <w:r>
        <w:rPr>
          <w:rFonts w:hint="eastAsia"/>
        </w:rPr>
        <w:t xml:space="preserve"> </w:t>
      </w:r>
    </w:p>
    <w:p w:rsidR="00BF1E8A" w:rsidRDefault="00A30690" w:rsidP="00A30690">
      <w:pPr>
        <w:ind w:firstLineChars="700" w:firstLine="1470"/>
        <w:rPr>
          <w:rFonts w:hint="eastAsia"/>
        </w:rPr>
      </w:pPr>
      <w:r>
        <w:rPr>
          <w:rFonts w:hint="eastAsia"/>
        </w:rPr>
        <w:t>山东临沂、淄博、菏泽、聊城</w:t>
      </w:r>
      <w:r>
        <w:rPr>
          <w:rFonts w:hint="eastAsia"/>
        </w:rPr>
        <w:t xml:space="preserve"> </w:t>
      </w:r>
    </w:p>
    <w:p w:rsidR="00A30690" w:rsidRDefault="00A30690" w:rsidP="00A30690">
      <w:pPr>
        <w:ind w:firstLineChars="700" w:firstLine="1470"/>
        <w:rPr>
          <w:rFonts w:hint="eastAsia"/>
        </w:rPr>
      </w:pPr>
      <w:r>
        <w:rPr>
          <w:rFonts w:hint="eastAsia"/>
        </w:rPr>
        <w:t>四川遂宁、成都</w:t>
      </w:r>
    </w:p>
    <w:p w:rsidR="00A30690" w:rsidRDefault="00A30690" w:rsidP="00A30690">
      <w:pPr>
        <w:ind w:firstLineChars="700" w:firstLine="1470"/>
        <w:rPr>
          <w:rFonts w:hint="eastAsia"/>
        </w:rPr>
      </w:pPr>
      <w:r>
        <w:rPr>
          <w:rFonts w:hint="eastAsia"/>
        </w:rPr>
        <w:t>广西南宁</w:t>
      </w:r>
    </w:p>
    <w:p w:rsidR="00A30690" w:rsidRDefault="00A30690" w:rsidP="00A30690">
      <w:pPr>
        <w:ind w:firstLineChars="700" w:firstLine="1470"/>
        <w:rPr>
          <w:rFonts w:hint="eastAsia"/>
        </w:rPr>
      </w:pPr>
      <w:r>
        <w:rPr>
          <w:rFonts w:hint="eastAsia"/>
        </w:rPr>
        <w:t>河北廊坊</w:t>
      </w:r>
    </w:p>
    <w:p w:rsidR="00A30690" w:rsidRDefault="00A30690" w:rsidP="00A30690">
      <w:pPr>
        <w:ind w:firstLineChars="700" w:firstLine="1470"/>
        <w:rPr>
          <w:rFonts w:hint="eastAsia"/>
        </w:rPr>
      </w:pPr>
      <w:r>
        <w:rPr>
          <w:rFonts w:hint="eastAsia"/>
        </w:rPr>
        <w:t>广州白云、深圳坪山</w:t>
      </w:r>
    </w:p>
    <w:p w:rsidR="00A30690" w:rsidRDefault="00A30690" w:rsidP="00A30690">
      <w:pPr>
        <w:ind w:firstLineChars="700" w:firstLine="1470"/>
        <w:rPr>
          <w:rFonts w:hint="eastAsia"/>
        </w:rPr>
      </w:pPr>
      <w:r>
        <w:rPr>
          <w:rFonts w:hint="eastAsia"/>
        </w:rPr>
        <w:t>湖北十堰</w:t>
      </w:r>
    </w:p>
    <w:p w:rsidR="00A30690" w:rsidRPr="00A30690" w:rsidRDefault="00A30690" w:rsidP="00A30690">
      <w:pPr>
        <w:ind w:firstLineChars="700" w:firstLine="1470"/>
      </w:pPr>
      <w:r>
        <w:rPr>
          <w:rFonts w:hint="eastAsia"/>
        </w:rPr>
        <w:t>陕西西安</w:t>
      </w:r>
    </w:p>
    <w:p w:rsidR="00BF1E8A" w:rsidRDefault="00BF1E8A" w:rsidP="000636D1">
      <w:r>
        <w:rPr>
          <w:rFonts w:hint="eastAsia"/>
        </w:rPr>
        <w:t>产品中心</w:t>
      </w:r>
    </w:p>
    <w:p w:rsidR="00BF1E8A" w:rsidRDefault="00BF1E8A" w:rsidP="000636D1"/>
    <w:p w:rsidR="00BF1E8A" w:rsidRDefault="00BF1E8A" w:rsidP="000636D1"/>
    <w:p w:rsidR="00BF1E8A" w:rsidRDefault="00BF1E8A" w:rsidP="000636D1">
      <w:r>
        <w:rPr>
          <w:rFonts w:hint="eastAsia"/>
        </w:rPr>
        <w:t>下载中心</w:t>
      </w:r>
    </w:p>
    <w:p w:rsidR="00BF1E8A" w:rsidRDefault="00BF1E8A" w:rsidP="000636D1"/>
    <w:p w:rsidR="004C3B1F" w:rsidRPr="000636D1" w:rsidRDefault="004C3B1F" w:rsidP="000636D1">
      <w:r>
        <w:rPr>
          <w:rFonts w:hint="eastAsia"/>
        </w:rPr>
        <w:t>联系我们</w:t>
      </w:r>
    </w:p>
    <w:sectPr w:rsidR="004C3B1F" w:rsidRPr="000636D1" w:rsidSect="003306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905" w:rsidRDefault="00147905" w:rsidP="000636D1">
      <w:r>
        <w:separator/>
      </w:r>
    </w:p>
  </w:endnote>
  <w:endnote w:type="continuationSeparator" w:id="0">
    <w:p w:rsidR="00147905" w:rsidRDefault="00147905" w:rsidP="00063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905" w:rsidRDefault="00147905" w:rsidP="000636D1">
      <w:r>
        <w:separator/>
      </w:r>
    </w:p>
  </w:footnote>
  <w:footnote w:type="continuationSeparator" w:id="0">
    <w:p w:rsidR="00147905" w:rsidRDefault="00147905" w:rsidP="000636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36D1"/>
    <w:rsid w:val="000636D1"/>
    <w:rsid w:val="000E22CD"/>
    <w:rsid w:val="00147905"/>
    <w:rsid w:val="002059E4"/>
    <w:rsid w:val="0033066C"/>
    <w:rsid w:val="004C3B1F"/>
    <w:rsid w:val="00633FAF"/>
    <w:rsid w:val="008A0CAB"/>
    <w:rsid w:val="00A30690"/>
    <w:rsid w:val="00B12B5A"/>
    <w:rsid w:val="00B15F91"/>
    <w:rsid w:val="00BF1E8A"/>
    <w:rsid w:val="00C32885"/>
    <w:rsid w:val="00C964B1"/>
    <w:rsid w:val="00CC1065"/>
    <w:rsid w:val="00EE0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3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36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3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36D1"/>
    <w:rPr>
      <w:sz w:val="18"/>
      <w:szCs w:val="18"/>
    </w:rPr>
  </w:style>
  <w:style w:type="character" w:styleId="a5">
    <w:name w:val="Hyperlink"/>
    <w:basedOn w:val="a0"/>
    <w:uiPriority w:val="99"/>
    <w:unhideWhenUsed/>
    <w:rsid w:val="00BF1E8A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C964B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964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h_jiatong@163.com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wangqv</dc:creator>
  <cp:keywords/>
  <dc:description/>
  <cp:lastModifiedBy>wangqv</cp:lastModifiedBy>
  <cp:revision>5</cp:revision>
  <dcterms:created xsi:type="dcterms:W3CDTF">2017-11-15T06:39:00Z</dcterms:created>
  <dcterms:modified xsi:type="dcterms:W3CDTF">2017-11-22T05:28:00Z</dcterms:modified>
</cp:coreProperties>
</file>