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D1" w:rsidRDefault="00B800D1" w:rsidP="0074705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泸州市</w:t>
      </w:r>
      <w:proofErr w:type="gramStart"/>
      <w:r w:rsidR="0074705C" w:rsidRPr="0074705C">
        <w:rPr>
          <w:rFonts w:ascii="黑体" w:eastAsia="黑体" w:hAnsi="黑体" w:hint="eastAsia"/>
          <w:b/>
          <w:sz w:val="32"/>
          <w:szCs w:val="32"/>
        </w:rPr>
        <w:t>梓</w:t>
      </w:r>
      <w:proofErr w:type="gramEnd"/>
      <w:r w:rsidR="0074705C" w:rsidRPr="0074705C">
        <w:rPr>
          <w:rFonts w:ascii="黑体" w:eastAsia="黑体" w:hAnsi="黑体" w:hint="eastAsia"/>
          <w:b/>
          <w:sz w:val="32"/>
          <w:szCs w:val="32"/>
        </w:rPr>
        <w:t>橦</w:t>
      </w:r>
      <w:proofErr w:type="gramStart"/>
      <w:r w:rsidR="0074705C" w:rsidRPr="0074705C">
        <w:rPr>
          <w:rFonts w:ascii="黑体" w:eastAsia="黑体" w:hAnsi="黑体" w:hint="eastAsia"/>
          <w:b/>
          <w:sz w:val="32"/>
          <w:szCs w:val="32"/>
        </w:rPr>
        <w:t>路学校</w:t>
      </w:r>
      <w:proofErr w:type="gramEnd"/>
      <w:r w:rsidR="0074705C" w:rsidRPr="0074705C">
        <w:rPr>
          <w:rFonts w:ascii="黑体" w:eastAsia="黑体" w:hAnsi="黑体" w:hint="eastAsia"/>
          <w:b/>
          <w:sz w:val="32"/>
          <w:szCs w:val="32"/>
        </w:rPr>
        <w:t>学生校服订购</w:t>
      </w:r>
    </w:p>
    <w:p w:rsidR="001570EE" w:rsidRPr="0074705C" w:rsidRDefault="0074705C" w:rsidP="0074705C">
      <w:pPr>
        <w:jc w:val="center"/>
        <w:rPr>
          <w:rFonts w:ascii="黑体" w:eastAsia="黑体" w:hAnsi="黑体"/>
          <w:b/>
          <w:sz w:val="32"/>
          <w:szCs w:val="32"/>
        </w:rPr>
      </w:pPr>
      <w:r w:rsidRPr="0074705C">
        <w:rPr>
          <w:rFonts w:ascii="黑体" w:eastAsia="黑体" w:hAnsi="黑体" w:hint="eastAsia"/>
          <w:b/>
          <w:sz w:val="32"/>
          <w:szCs w:val="32"/>
        </w:rPr>
        <w:t>招标结果公示</w:t>
      </w:r>
    </w:p>
    <w:p w:rsidR="0074705C" w:rsidRDefault="00B800D1" w:rsidP="00EF0BBC">
      <w:pPr>
        <w:ind w:firstLineChars="250" w:firstLine="700"/>
        <w:rPr>
          <w:rFonts w:asciiTheme="minorEastAsia" w:hAnsiTheme="minorEastAsia" w:cs="Segoe UI"/>
          <w:sz w:val="28"/>
          <w:szCs w:val="28"/>
        </w:rPr>
      </w:pPr>
      <w:r>
        <w:rPr>
          <w:rFonts w:asciiTheme="minorEastAsia" w:hAnsiTheme="minorEastAsia" w:cs="Segoe UI" w:hint="eastAsia"/>
          <w:sz w:val="28"/>
          <w:szCs w:val="28"/>
        </w:rPr>
        <w:t>泸州市</w:t>
      </w:r>
      <w:proofErr w:type="gramStart"/>
      <w:r w:rsidR="00575CA4">
        <w:rPr>
          <w:rFonts w:asciiTheme="minorEastAsia" w:hAnsiTheme="minorEastAsia" w:cs="Segoe UI" w:hint="eastAsia"/>
          <w:sz w:val="28"/>
          <w:szCs w:val="28"/>
        </w:rPr>
        <w:t>梓</w:t>
      </w:r>
      <w:proofErr w:type="gramEnd"/>
      <w:r w:rsidR="00575CA4">
        <w:rPr>
          <w:rFonts w:asciiTheme="minorEastAsia" w:hAnsiTheme="minorEastAsia" w:cs="Segoe UI" w:hint="eastAsia"/>
          <w:sz w:val="28"/>
          <w:szCs w:val="28"/>
        </w:rPr>
        <w:t>橦</w:t>
      </w:r>
      <w:proofErr w:type="gramStart"/>
      <w:r w:rsidR="00575CA4">
        <w:rPr>
          <w:rFonts w:asciiTheme="minorEastAsia" w:hAnsiTheme="minorEastAsia" w:cs="Segoe UI" w:hint="eastAsia"/>
          <w:sz w:val="28"/>
          <w:szCs w:val="28"/>
        </w:rPr>
        <w:t>路学校</w:t>
      </w:r>
      <w:proofErr w:type="gramEnd"/>
      <w:r w:rsidR="0074705C" w:rsidRPr="0074705C">
        <w:rPr>
          <w:rFonts w:asciiTheme="minorEastAsia" w:hAnsiTheme="minorEastAsia" w:cs="Segoe UI"/>
          <w:sz w:val="28"/>
          <w:szCs w:val="28"/>
        </w:rPr>
        <w:t>学生校服招标项目</w:t>
      </w:r>
      <w:r w:rsidR="003B6F68">
        <w:rPr>
          <w:rFonts w:asciiTheme="minorEastAsia" w:hAnsiTheme="minorEastAsia" w:cs="Segoe UI" w:hint="eastAsia"/>
          <w:sz w:val="28"/>
          <w:szCs w:val="28"/>
        </w:rPr>
        <w:t>启动于</w:t>
      </w:r>
      <w:r w:rsidR="0074705C" w:rsidRPr="0074705C">
        <w:rPr>
          <w:rFonts w:asciiTheme="minorEastAsia" w:hAnsiTheme="minorEastAsia" w:cs="Segoe UI"/>
          <w:sz w:val="28"/>
          <w:szCs w:val="28"/>
        </w:rPr>
        <w:t>2018年</w:t>
      </w:r>
      <w:r w:rsidR="003B6F68">
        <w:rPr>
          <w:rFonts w:asciiTheme="minorEastAsia" w:hAnsiTheme="minorEastAsia" w:cs="Segoe UI" w:hint="eastAsia"/>
          <w:sz w:val="28"/>
          <w:szCs w:val="28"/>
        </w:rPr>
        <w:t>7</w:t>
      </w:r>
      <w:r w:rsidR="0074705C" w:rsidRPr="0074705C">
        <w:rPr>
          <w:rFonts w:asciiTheme="minorEastAsia" w:hAnsiTheme="minorEastAsia" w:cs="Segoe UI"/>
          <w:sz w:val="28"/>
          <w:szCs w:val="28"/>
        </w:rPr>
        <w:t>月</w:t>
      </w:r>
      <w:r w:rsidR="003B6F68">
        <w:rPr>
          <w:rFonts w:asciiTheme="minorEastAsia" w:hAnsiTheme="minorEastAsia" w:cs="Segoe UI" w:hint="eastAsia"/>
          <w:sz w:val="28"/>
          <w:szCs w:val="28"/>
        </w:rPr>
        <w:t>10日，历经方案报批、家长意见征询、设计说明、设计评标、生产说明、生产评标等诸多环节</w:t>
      </w:r>
      <w:r w:rsidR="00363F55">
        <w:rPr>
          <w:rFonts w:asciiTheme="minorEastAsia" w:hAnsiTheme="minorEastAsia" w:cs="Segoe UI" w:hint="eastAsia"/>
          <w:sz w:val="28"/>
          <w:szCs w:val="28"/>
        </w:rPr>
        <w:t>。</w:t>
      </w:r>
      <w:r w:rsidR="003B6F68">
        <w:rPr>
          <w:rFonts w:asciiTheme="minorEastAsia" w:hAnsiTheme="minorEastAsia" w:cs="Segoe UI" w:hint="eastAsia"/>
          <w:sz w:val="28"/>
          <w:szCs w:val="28"/>
        </w:rPr>
        <w:t>2018年11月</w:t>
      </w:r>
      <w:r w:rsidR="00575CA4">
        <w:rPr>
          <w:rFonts w:asciiTheme="minorEastAsia" w:hAnsiTheme="minorEastAsia" w:cs="Segoe UI" w:hint="eastAsia"/>
          <w:sz w:val="28"/>
          <w:szCs w:val="28"/>
        </w:rPr>
        <w:t>30</w:t>
      </w:r>
      <w:r w:rsidR="0074705C" w:rsidRPr="0074705C">
        <w:rPr>
          <w:rFonts w:asciiTheme="minorEastAsia" w:hAnsiTheme="minorEastAsia" w:cs="Segoe UI"/>
          <w:sz w:val="28"/>
          <w:szCs w:val="28"/>
        </w:rPr>
        <w:t>日</w:t>
      </w:r>
      <w:r w:rsidR="00363F55">
        <w:rPr>
          <w:rFonts w:asciiTheme="minorEastAsia" w:hAnsiTheme="minorEastAsia" w:cs="Segoe UI" w:hint="eastAsia"/>
          <w:sz w:val="28"/>
          <w:szCs w:val="28"/>
        </w:rPr>
        <w:t>召开生产商评标会议</w:t>
      </w:r>
      <w:r w:rsidR="0074705C" w:rsidRPr="0074705C">
        <w:rPr>
          <w:rFonts w:asciiTheme="minorEastAsia" w:hAnsiTheme="minorEastAsia" w:cs="Segoe UI"/>
          <w:sz w:val="28"/>
          <w:szCs w:val="28"/>
        </w:rPr>
        <w:t>，</w:t>
      </w:r>
      <w:r w:rsidR="00575CA4">
        <w:rPr>
          <w:rFonts w:asciiTheme="minorEastAsia" w:hAnsiTheme="minorEastAsia" w:cs="Segoe UI" w:hint="eastAsia"/>
          <w:sz w:val="28"/>
          <w:szCs w:val="28"/>
        </w:rPr>
        <w:t>14</w:t>
      </w:r>
      <w:r w:rsidR="0074705C" w:rsidRPr="0074705C">
        <w:rPr>
          <w:rFonts w:asciiTheme="minorEastAsia" w:hAnsiTheme="minorEastAsia" w:cs="Segoe UI"/>
          <w:sz w:val="28"/>
          <w:szCs w:val="28"/>
        </w:rPr>
        <w:t>家校服生产厂家报名</w:t>
      </w:r>
      <w:r w:rsidR="003B6F68">
        <w:rPr>
          <w:rFonts w:asciiTheme="minorEastAsia" w:hAnsiTheme="minorEastAsia" w:cs="Segoe UI" w:hint="eastAsia"/>
          <w:sz w:val="28"/>
          <w:szCs w:val="28"/>
        </w:rPr>
        <w:t>，实际</w:t>
      </w:r>
      <w:r w:rsidR="00363F55">
        <w:rPr>
          <w:rFonts w:asciiTheme="minorEastAsia" w:hAnsiTheme="minorEastAsia" w:cs="Segoe UI" w:hint="eastAsia"/>
          <w:sz w:val="28"/>
          <w:szCs w:val="28"/>
        </w:rPr>
        <w:t>有</w:t>
      </w:r>
      <w:r w:rsidR="00575CA4">
        <w:rPr>
          <w:rFonts w:asciiTheme="minorEastAsia" w:hAnsiTheme="minorEastAsia" w:cs="Segoe UI" w:hint="eastAsia"/>
          <w:sz w:val="28"/>
          <w:szCs w:val="28"/>
        </w:rPr>
        <w:t>8</w:t>
      </w:r>
      <w:r w:rsidR="0074705C" w:rsidRPr="0074705C">
        <w:rPr>
          <w:rFonts w:asciiTheme="minorEastAsia" w:hAnsiTheme="minorEastAsia" w:cs="Segoe UI"/>
          <w:sz w:val="28"/>
          <w:szCs w:val="28"/>
        </w:rPr>
        <w:t>家单位参与本次</w:t>
      </w:r>
      <w:r w:rsidR="00363F55">
        <w:rPr>
          <w:rFonts w:asciiTheme="minorEastAsia" w:hAnsiTheme="minorEastAsia" w:cs="Segoe UI" w:hint="eastAsia"/>
          <w:sz w:val="28"/>
          <w:szCs w:val="28"/>
        </w:rPr>
        <w:t>评标</w:t>
      </w:r>
      <w:r w:rsidR="0074705C" w:rsidRPr="0074705C">
        <w:rPr>
          <w:rFonts w:asciiTheme="minorEastAsia" w:hAnsiTheme="minorEastAsia" w:cs="Segoe UI"/>
          <w:sz w:val="28"/>
          <w:szCs w:val="28"/>
        </w:rPr>
        <w:t>，他们分别是：</w:t>
      </w:r>
      <w:r w:rsidR="007807C8" w:rsidRPr="007807C8">
        <w:rPr>
          <w:rFonts w:asciiTheme="minorEastAsia" w:hAnsiTheme="minorEastAsia" w:cs="Segoe UI" w:hint="eastAsia"/>
          <w:sz w:val="28"/>
          <w:szCs w:val="28"/>
        </w:rPr>
        <w:t>四川欧顿服饰有限公司，重庆哥亚诺服饰有限公司，</w:t>
      </w:r>
      <w:proofErr w:type="gramStart"/>
      <w:r w:rsidR="007807C8" w:rsidRPr="007807C8">
        <w:rPr>
          <w:rFonts w:asciiTheme="minorEastAsia" w:hAnsiTheme="minorEastAsia" w:cs="Segoe UI" w:hint="eastAsia"/>
          <w:sz w:val="28"/>
          <w:szCs w:val="28"/>
        </w:rPr>
        <w:t>郑州派尼服饰</w:t>
      </w:r>
      <w:proofErr w:type="gramEnd"/>
      <w:r w:rsidR="007807C8" w:rsidRPr="007807C8">
        <w:rPr>
          <w:rFonts w:asciiTheme="minorEastAsia" w:hAnsiTheme="minorEastAsia" w:cs="Segoe UI" w:hint="eastAsia"/>
          <w:sz w:val="28"/>
          <w:szCs w:val="28"/>
        </w:rPr>
        <w:t>有限公司，福建利牌服装有限公司，重庆立泰服饰集团有限公司，成都校之盟纺织贸易有限公司，成都市华阳颐牌服饰公司，四川兴奥邦服饰有限公司</w:t>
      </w:r>
      <w:r w:rsidR="0074705C" w:rsidRPr="007807C8">
        <w:rPr>
          <w:rFonts w:asciiTheme="minorEastAsia" w:hAnsiTheme="minorEastAsia" w:cs="Segoe UI"/>
          <w:sz w:val="28"/>
          <w:szCs w:val="28"/>
        </w:rPr>
        <w:t>。</w:t>
      </w:r>
    </w:p>
    <w:p w:rsidR="0074705C" w:rsidRPr="0074705C" w:rsidRDefault="00363F55" w:rsidP="00EF0BBC">
      <w:pPr>
        <w:pStyle w:val="a3"/>
        <w:spacing w:before="0" w:beforeAutospacing="0" w:after="0" w:afterAutospacing="0" w:line="480" w:lineRule="auto"/>
        <w:ind w:firstLineChars="221" w:firstLine="619"/>
        <w:rPr>
          <w:rFonts w:asciiTheme="minorEastAsia" w:eastAsiaTheme="minorEastAsia" w:hAnsiTheme="minorEastAsia" w:cs="Segoe UI"/>
          <w:sz w:val="28"/>
          <w:szCs w:val="28"/>
        </w:rPr>
      </w:pPr>
      <w:r>
        <w:rPr>
          <w:rFonts w:asciiTheme="minorEastAsia" w:eastAsiaTheme="minorEastAsia" w:hAnsiTheme="minorEastAsia" w:cs="Segoe UI" w:hint="eastAsia"/>
          <w:sz w:val="28"/>
          <w:szCs w:val="28"/>
        </w:rPr>
        <w:t>在教育局、华阳教管中心领导的监督下，</w:t>
      </w:r>
      <w:r w:rsidR="0074705C" w:rsidRPr="0074705C">
        <w:rPr>
          <w:rFonts w:asciiTheme="minorEastAsia" w:eastAsiaTheme="minorEastAsia" w:hAnsiTheme="minorEastAsia" w:cs="Segoe UI"/>
          <w:sz w:val="28"/>
          <w:szCs w:val="28"/>
        </w:rPr>
        <w:t>经过校服评审委员会</w:t>
      </w:r>
      <w:r>
        <w:rPr>
          <w:rFonts w:asciiTheme="minorEastAsia" w:eastAsiaTheme="minorEastAsia" w:hAnsiTheme="minorEastAsia" w:cs="Segoe UI" w:hint="eastAsia"/>
          <w:sz w:val="28"/>
          <w:szCs w:val="28"/>
        </w:rPr>
        <w:t>（由家委会、支部、行政、工会、德育专干、学生代表等16人组成）</w:t>
      </w:r>
      <w:r w:rsidR="0074705C" w:rsidRPr="0074705C">
        <w:rPr>
          <w:rFonts w:asciiTheme="minorEastAsia" w:eastAsiaTheme="minorEastAsia" w:hAnsiTheme="minorEastAsia" w:cs="Segoe UI"/>
          <w:sz w:val="28"/>
          <w:szCs w:val="28"/>
        </w:rPr>
        <w:t>认真评审打分（有全程录像），</w:t>
      </w:r>
      <w:r w:rsidR="00EF0BBC" w:rsidRPr="007807C8">
        <w:rPr>
          <w:rFonts w:asciiTheme="minorEastAsia" w:hAnsiTheme="minorEastAsia" w:cs="Segoe UI" w:hint="eastAsia"/>
          <w:sz w:val="28"/>
          <w:szCs w:val="28"/>
        </w:rPr>
        <w:t>成都校之盟纺织贸易有限公司</w:t>
      </w:r>
      <w:r w:rsidR="00EF0BBC">
        <w:rPr>
          <w:rFonts w:asciiTheme="minorEastAsia" w:hAnsiTheme="minorEastAsia" w:cs="Segoe UI" w:hint="eastAsia"/>
          <w:sz w:val="28"/>
          <w:szCs w:val="28"/>
        </w:rPr>
        <w:t>以</w:t>
      </w:r>
      <w:r w:rsidR="0074705C" w:rsidRPr="0074705C">
        <w:rPr>
          <w:rFonts w:asciiTheme="minorEastAsia" w:eastAsiaTheme="minorEastAsia" w:hAnsiTheme="minorEastAsia" w:cs="Segoe UI"/>
          <w:sz w:val="28"/>
          <w:szCs w:val="28"/>
        </w:rPr>
        <w:t>第一名</w:t>
      </w:r>
      <w:r w:rsidR="00EF0BBC">
        <w:rPr>
          <w:rFonts w:asciiTheme="minorEastAsia" w:eastAsiaTheme="minorEastAsia" w:hAnsiTheme="minorEastAsia" w:cs="Segoe UI" w:hint="eastAsia"/>
          <w:sz w:val="28"/>
          <w:szCs w:val="28"/>
        </w:rPr>
        <w:t>100.26</w:t>
      </w:r>
      <w:r w:rsidR="0074705C" w:rsidRPr="0074705C">
        <w:rPr>
          <w:rFonts w:asciiTheme="minorEastAsia" w:eastAsiaTheme="minorEastAsia" w:hAnsiTheme="minorEastAsia" w:cs="Segoe UI"/>
          <w:sz w:val="28"/>
          <w:szCs w:val="28"/>
        </w:rPr>
        <w:t>分的成绩</w:t>
      </w:r>
      <w:r>
        <w:rPr>
          <w:rFonts w:asciiTheme="minorEastAsia" w:eastAsiaTheme="minorEastAsia" w:hAnsiTheme="minorEastAsia" w:cs="Segoe UI" w:hint="eastAsia"/>
          <w:sz w:val="28"/>
          <w:szCs w:val="28"/>
        </w:rPr>
        <w:t>成为学生校服生产的</w:t>
      </w:r>
      <w:r w:rsidR="0074705C" w:rsidRPr="0074705C">
        <w:rPr>
          <w:rFonts w:asciiTheme="minorEastAsia" w:eastAsiaTheme="minorEastAsia" w:hAnsiTheme="minorEastAsia" w:cs="Segoe UI"/>
          <w:sz w:val="28"/>
          <w:szCs w:val="28"/>
        </w:rPr>
        <w:t>中标</w:t>
      </w:r>
      <w:r>
        <w:rPr>
          <w:rFonts w:asciiTheme="minorEastAsia" w:eastAsiaTheme="minorEastAsia" w:hAnsiTheme="minorEastAsia" w:cs="Segoe UI" w:hint="eastAsia"/>
          <w:sz w:val="28"/>
          <w:szCs w:val="28"/>
        </w:rPr>
        <w:t>商</w:t>
      </w:r>
      <w:r w:rsidR="0074705C" w:rsidRPr="0074705C">
        <w:rPr>
          <w:rFonts w:asciiTheme="minorEastAsia" w:eastAsiaTheme="minorEastAsia" w:hAnsiTheme="minorEastAsia" w:cs="Segoe UI"/>
          <w:sz w:val="28"/>
          <w:szCs w:val="28"/>
        </w:rPr>
        <w:t>，</w:t>
      </w:r>
      <w:r w:rsidR="00EF0BBC" w:rsidRPr="007807C8">
        <w:rPr>
          <w:rFonts w:asciiTheme="minorEastAsia" w:hAnsiTheme="minorEastAsia" w:cs="Segoe UI" w:hint="eastAsia"/>
          <w:sz w:val="28"/>
          <w:szCs w:val="28"/>
        </w:rPr>
        <w:t>成都市华阳颐牌服饰公司</w:t>
      </w:r>
      <w:r>
        <w:rPr>
          <w:rFonts w:asciiTheme="minorEastAsia" w:eastAsiaTheme="minorEastAsia" w:hAnsiTheme="minorEastAsia" w:cs="Segoe UI" w:hint="eastAsia"/>
          <w:sz w:val="28"/>
          <w:szCs w:val="28"/>
        </w:rPr>
        <w:t>（82.125</w:t>
      </w:r>
      <w:r w:rsidRPr="0074705C">
        <w:rPr>
          <w:rFonts w:asciiTheme="minorEastAsia" w:eastAsiaTheme="minorEastAsia" w:hAnsiTheme="minorEastAsia" w:cs="Segoe UI"/>
          <w:sz w:val="28"/>
          <w:szCs w:val="28"/>
        </w:rPr>
        <w:t>分</w:t>
      </w:r>
      <w:r>
        <w:rPr>
          <w:rFonts w:asciiTheme="minorEastAsia" w:eastAsiaTheme="minorEastAsia" w:hAnsiTheme="minorEastAsia" w:cs="Segoe UI" w:hint="eastAsia"/>
          <w:sz w:val="28"/>
          <w:szCs w:val="28"/>
        </w:rPr>
        <w:t>）、</w:t>
      </w:r>
      <w:r w:rsidR="00EF0BBC" w:rsidRPr="007807C8">
        <w:rPr>
          <w:rFonts w:asciiTheme="minorEastAsia" w:hAnsiTheme="minorEastAsia" w:cs="Segoe UI" w:hint="eastAsia"/>
          <w:sz w:val="28"/>
          <w:szCs w:val="28"/>
        </w:rPr>
        <w:t>四川兴奥邦服饰有限公司</w:t>
      </w:r>
      <w:r>
        <w:rPr>
          <w:rFonts w:asciiTheme="minorEastAsia" w:eastAsiaTheme="minorEastAsia" w:hAnsiTheme="minorEastAsia" w:cs="Segoe UI" w:hint="eastAsia"/>
          <w:sz w:val="28"/>
          <w:szCs w:val="28"/>
        </w:rPr>
        <w:t>（79.105</w:t>
      </w:r>
      <w:r w:rsidRPr="0074705C">
        <w:rPr>
          <w:rFonts w:asciiTheme="minorEastAsia" w:eastAsiaTheme="minorEastAsia" w:hAnsiTheme="minorEastAsia" w:cs="Segoe UI"/>
          <w:sz w:val="28"/>
          <w:szCs w:val="28"/>
        </w:rPr>
        <w:t>分</w:t>
      </w:r>
      <w:r>
        <w:rPr>
          <w:rFonts w:asciiTheme="minorEastAsia" w:eastAsiaTheme="minorEastAsia" w:hAnsiTheme="minorEastAsia" w:cs="Segoe UI" w:hint="eastAsia"/>
          <w:sz w:val="28"/>
          <w:szCs w:val="28"/>
        </w:rPr>
        <w:t>）获得备选资格</w:t>
      </w:r>
      <w:r w:rsidR="0074705C" w:rsidRPr="0074705C">
        <w:rPr>
          <w:rFonts w:asciiTheme="minorEastAsia" w:eastAsiaTheme="minorEastAsia" w:hAnsiTheme="minorEastAsia" w:cs="Segoe UI"/>
          <w:sz w:val="28"/>
          <w:szCs w:val="28"/>
        </w:rPr>
        <w:t>。</w:t>
      </w:r>
    </w:p>
    <w:p w:rsidR="0074705C" w:rsidRPr="0074705C" w:rsidRDefault="0074705C" w:rsidP="007807C8">
      <w:pPr>
        <w:pStyle w:val="a3"/>
        <w:spacing w:before="0" w:beforeAutospacing="0" w:after="0" w:afterAutospacing="0" w:line="480" w:lineRule="auto"/>
        <w:ind w:firstLine="480"/>
        <w:rPr>
          <w:rFonts w:asciiTheme="minorEastAsia" w:eastAsiaTheme="minorEastAsia" w:hAnsiTheme="minorEastAsia" w:cs="Segoe UI"/>
          <w:sz w:val="28"/>
          <w:szCs w:val="28"/>
        </w:rPr>
      </w:pPr>
      <w:r w:rsidRPr="0074705C">
        <w:rPr>
          <w:rFonts w:asciiTheme="minorEastAsia" w:eastAsiaTheme="minorEastAsia" w:hAnsiTheme="minorEastAsia" w:cs="Segoe UI"/>
          <w:sz w:val="28"/>
          <w:szCs w:val="28"/>
        </w:rPr>
        <w:t>中标单位报价为：</w:t>
      </w:r>
      <w:r w:rsidR="008B39CB">
        <w:rPr>
          <w:rFonts w:asciiTheme="minorEastAsia" w:eastAsiaTheme="minorEastAsia" w:hAnsiTheme="minorEastAsia" w:cs="Segoe UI" w:hint="eastAsia"/>
          <w:sz w:val="28"/>
          <w:szCs w:val="28"/>
        </w:rPr>
        <w:t>运动春秋套装205元一套，运动夏季套装120元一套，制式夏季套装120元一套，制式春秋套装235元一套，领带/领花5元一个，总价为685元。</w:t>
      </w:r>
      <w:r w:rsidRPr="0074705C">
        <w:rPr>
          <w:rFonts w:asciiTheme="minorEastAsia" w:eastAsiaTheme="minorEastAsia" w:hAnsiTheme="minorEastAsia" w:cs="Segoe UI"/>
          <w:sz w:val="28"/>
          <w:szCs w:val="28"/>
        </w:rPr>
        <w:t>现将结果予以公示，公示期为：2018年</w:t>
      </w:r>
      <w:r w:rsidR="008B39CB">
        <w:rPr>
          <w:rFonts w:asciiTheme="minorEastAsia" w:eastAsiaTheme="minorEastAsia" w:hAnsiTheme="minorEastAsia" w:cs="Segoe UI" w:hint="eastAsia"/>
          <w:sz w:val="28"/>
          <w:szCs w:val="28"/>
        </w:rPr>
        <w:t>12</w:t>
      </w:r>
      <w:r w:rsidRPr="0074705C">
        <w:rPr>
          <w:rFonts w:asciiTheme="minorEastAsia" w:eastAsiaTheme="minorEastAsia" w:hAnsiTheme="minorEastAsia" w:cs="Segoe UI"/>
          <w:sz w:val="28"/>
          <w:szCs w:val="28"/>
        </w:rPr>
        <w:t>月</w:t>
      </w:r>
      <w:r w:rsidR="008B39CB">
        <w:rPr>
          <w:rFonts w:asciiTheme="minorEastAsia" w:eastAsiaTheme="minorEastAsia" w:hAnsiTheme="minorEastAsia" w:cs="Segoe UI" w:hint="eastAsia"/>
          <w:sz w:val="28"/>
          <w:szCs w:val="28"/>
        </w:rPr>
        <w:t>1</w:t>
      </w:r>
      <w:r w:rsidRPr="0074705C">
        <w:rPr>
          <w:rFonts w:asciiTheme="minorEastAsia" w:eastAsiaTheme="minorEastAsia" w:hAnsiTheme="minorEastAsia" w:cs="Segoe UI"/>
          <w:sz w:val="28"/>
          <w:szCs w:val="28"/>
        </w:rPr>
        <w:t>日至2018年</w:t>
      </w:r>
      <w:r w:rsidR="008B39CB">
        <w:rPr>
          <w:rFonts w:asciiTheme="minorEastAsia" w:eastAsiaTheme="minorEastAsia" w:hAnsiTheme="minorEastAsia" w:cs="Segoe UI" w:hint="eastAsia"/>
          <w:sz w:val="28"/>
          <w:szCs w:val="28"/>
        </w:rPr>
        <w:t>12</w:t>
      </w:r>
      <w:r w:rsidRPr="0074705C">
        <w:rPr>
          <w:rFonts w:asciiTheme="minorEastAsia" w:eastAsiaTheme="minorEastAsia" w:hAnsiTheme="minorEastAsia" w:cs="Segoe UI"/>
          <w:sz w:val="28"/>
          <w:szCs w:val="28"/>
        </w:rPr>
        <w:t>月</w:t>
      </w:r>
      <w:r w:rsidR="00363F55">
        <w:rPr>
          <w:rFonts w:asciiTheme="minorEastAsia" w:eastAsiaTheme="minorEastAsia" w:hAnsiTheme="minorEastAsia" w:cs="Segoe UI" w:hint="eastAsia"/>
          <w:sz w:val="28"/>
          <w:szCs w:val="28"/>
        </w:rPr>
        <w:t>5</w:t>
      </w:r>
      <w:r w:rsidRPr="0074705C">
        <w:rPr>
          <w:rFonts w:asciiTheme="minorEastAsia" w:eastAsiaTheme="minorEastAsia" w:hAnsiTheme="minorEastAsia" w:cs="Segoe UI"/>
          <w:sz w:val="28"/>
          <w:szCs w:val="28"/>
        </w:rPr>
        <w:t>日。公示期内如有质疑，请与</w:t>
      </w:r>
      <w:r w:rsidR="00A75A5F">
        <w:rPr>
          <w:rFonts w:asciiTheme="minorEastAsia" w:eastAsiaTheme="minorEastAsia" w:hAnsiTheme="minorEastAsia" w:cs="Segoe UI" w:hint="eastAsia"/>
          <w:sz w:val="28"/>
          <w:szCs w:val="28"/>
        </w:rPr>
        <w:t>学校支部</w:t>
      </w:r>
      <w:r w:rsidRPr="0074705C">
        <w:rPr>
          <w:rFonts w:asciiTheme="minorEastAsia" w:eastAsiaTheme="minorEastAsia" w:hAnsiTheme="minorEastAsia" w:cs="Segoe UI"/>
          <w:sz w:val="28"/>
          <w:szCs w:val="28"/>
        </w:rPr>
        <w:t>联系（需有书面申请材料，否则不予受理），联系电话：</w:t>
      </w:r>
      <w:r w:rsidR="008B39CB">
        <w:rPr>
          <w:rFonts w:asciiTheme="minorEastAsia" w:eastAsiaTheme="minorEastAsia" w:hAnsiTheme="minorEastAsia" w:cs="Segoe UI" w:hint="eastAsia"/>
          <w:sz w:val="28"/>
          <w:szCs w:val="28"/>
        </w:rPr>
        <w:t>0830-3126</w:t>
      </w:r>
      <w:r w:rsidR="00A75A5F">
        <w:rPr>
          <w:rFonts w:asciiTheme="minorEastAsia" w:eastAsiaTheme="minorEastAsia" w:hAnsiTheme="minorEastAsia" w:cs="Segoe UI" w:hint="eastAsia"/>
          <w:sz w:val="28"/>
          <w:szCs w:val="28"/>
        </w:rPr>
        <w:t>553</w:t>
      </w:r>
      <w:r w:rsidRPr="0074705C">
        <w:rPr>
          <w:rFonts w:asciiTheme="minorEastAsia" w:eastAsiaTheme="minorEastAsia" w:hAnsiTheme="minorEastAsia" w:cs="Segoe UI"/>
          <w:sz w:val="28"/>
          <w:szCs w:val="28"/>
        </w:rPr>
        <w:t>或</w:t>
      </w:r>
      <w:r w:rsidR="008B39CB">
        <w:rPr>
          <w:rFonts w:asciiTheme="minorEastAsia" w:eastAsiaTheme="minorEastAsia" w:hAnsiTheme="minorEastAsia" w:cs="Segoe UI" w:hint="eastAsia"/>
          <w:sz w:val="28"/>
          <w:szCs w:val="28"/>
        </w:rPr>
        <w:t>0830-3126528</w:t>
      </w:r>
      <w:r w:rsidRPr="0074705C">
        <w:rPr>
          <w:rFonts w:asciiTheme="minorEastAsia" w:eastAsiaTheme="minorEastAsia" w:hAnsiTheme="minorEastAsia" w:cs="Segoe UI"/>
          <w:sz w:val="28"/>
          <w:szCs w:val="28"/>
        </w:rPr>
        <w:t>。</w:t>
      </w:r>
    </w:p>
    <w:p w:rsidR="008B39CB" w:rsidRDefault="0074705C" w:rsidP="007807C8">
      <w:pPr>
        <w:pStyle w:val="a3"/>
        <w:spacing w:before="0" w:beforeAutospacing="0" w:after="0" w:afterAutospacing="0"/>
        <w:ind w:firstLine="480"/>
        <w:jc w:val="right"/>
        <w:rPr>
          <w:rFonts w:asciiTheme="minorEastAsia" w:eastAsiaTheme="minorEastAsia" w:hAnsiTheme="minorEastAsia" w:cs="Segoe UI"/>
          <w:sz w:val="28"/>
          <w:szCs w:val="28"/>
        </w:rPr>
      </w:pPr>
      <w:r w:rsidRPr="0074705C">
        <w:rPr>
          <w:rFonts w:asciiTheme="minorEastAsia" w:eastAsiaTheme="minorEastAsia" w:hAnsiTheme="minorEastAsia" w:cs="Segoe UI"/>
          <w:sz w:val="28"/>
          <w:szCs w:val="28"/>
        </w:rPr>
        <w:t>  </w:t>
      </w:r>
      <w:r w:rsidR="008B39CB">
        <w:rPr>
          <w:rFonts w:asciiTheme="minorEastAsia" w:eastAsiaTheme="minorEastAsia" w:hAnsiTheme="minorEastAsia" w:cs="Segoe UI"/>
          <w:sz w:val="28"/>
          <w:szCs w:val="28"/>
        </w:rPr>
        <w:t>                              </w:t>
      </w:r>
    </w:p>
    <w:p w:rsidR="008B39CB" w:rsidRPr="009D1011" w:rsidRDefault="008B39CB" w:rsidP="009D1011">
      <w:pPr>
        <w:pStyle w:val="a3"/>
        <w:spacing w:before="0" w:beforeAutospacing="0" w:after="0" w:afterAutospacing="0" w:line="480" w:lineRule="auto"/>
        <w:ind w:firstLineChars="221" w:firstLine="621"/>
        <w:jc w:val="right"/>
        <w:rPr>
          <w:rFonts w:asciiTheme="minorEastAsia" w:eastAsiaTheme="minorEastAsia" w:hAnsiTheme="minorEastAsia" w:cs="Segoe UI"/>
          <w:b/>
          <w:sz w:val="28"/>
          <w:szCs w:val="28"/>
        </w:rPr>
      </w:pPr>
      <w:r w:rsidRPr="009D1011">
        <w:rPr>
          <w:rFonts w:asciiTheme="minorEastAsia" w:eastAsiaTheme="minorEastAsia" w:hAnsiTheme="minorEastAsia" w:cs="Segoe UI" w:hint="eastAsia"/>
          <w:b/>
          <w:sz w:val="28"/>
          <w:szCs w:val="28"/>
        </w:rPr>
        <w:t>泸州市</w:t>
      </w:r>
      <w:proofErr w:type="gramStart"/>
      <w:r w:rsidRPr="009D1011">
        <w:rPr>
          <w:rFonts w:asciiTheme="minorEastAsia" w:eastAsiaTheme="minorEastAsia" w:hAnsiTheme="minorEastAsia" w:cs="Segoe UI" w:hint="eastAsia"/>
          <w:b/>
          <w:sz w:val="28"/>
          <w:szCs w:val="28"/>
        </w:rPr>
        <w:t>梓</w:t>
      </w:r>
      <w:proofErr w:type="gramEnd"/>
      <w:r w:rsidRPr="009D1011">
        <w:rPr>
          <w:rFonts w:asciiTheme="minorEastAsia" w:eastAsiaTheme="minorEastAsia" w:hAnsiTheme="minorEastAsia" w:cs="Segoe UI" w:hint="eastAsia"/>
          <w:b/>
          <w:sz w:val="28"/>
          <w:szCs w:val="28"/>
        </w:rPr>
        <w:t>橦路学校</w:t>
      </w:r>
    </w:p>
    <w:p w:rsidR="0074705C" w:rsidRPr="0074705C" w:rsidRDefault="0074705C" w:rsidP="008B39CB">
      <w:pPr>
        <w:pStyle w:val="a3"/>
        <w:spacing w:before="0" w:beforeAutospacing="0" w:after="0" w:afterAutospacing="0" w:line="480" w:lineRule="auto"/>
        <w:ind w:firstLineChars="221" w:firstLine="619"/>
        <w:rPr>
          <w:rFonts w:asciiTheme="minorEastAsia" w:eastAsiaTheme="minorEastAsia" w:hAnsiTheme="minorEastAsia" w:cs="Segoe UI"/>
          <w:sz w:val="28"/>
          <w:szCs w:val="28"/>
        </w:rPr>
      </w:pPr>
      <w:r w:rsidRPr="0074705C">
        <w:rPr>
          <w:rFonts w:asciiTheme="minorEastAsia" w:eastAsiaTheme="minorEastAsia" w:hAnsiTheme="minorEastAsia" w:cs="Segoe UI"/>
          <w:sz w:val="28"/>
          <w:szCs w:val="28"/>
        </w:rPr>
        <w:t>                        2018年</w:t>
      </w:r>
      <w:r w:rsidR="008B39CB">
        <w:rPr>
          <w:rFonts w:asciiTheme="minorEastAsia" w:eastAsiaTheme="minorEastAsia" w:hAnsiTheme="minorEastAsia" w:cs="Segoe UI" w:hint="eastAsia"/>
          <w:sz w:val="28"/>
          <w:szCs w:val="28"/>
        </w:rPr>
        <w:t>11</w:t>
      </w:r>
      <w:r w:rsidRPr="0074705C">
        <w:rPr>
          <w:rFonts w:asciiTheme="minorEastAsia" w:eastAsiaTheme="minorEastAsia" w:hAnsiTheme="minorEastAsia" w:cs="Segoe UI"/>
          <w:sz w:val="28"/>
          <w:szCs w:val="28"/>
        </w:rPr>
        <w:t>月</w:t>
      </w:r>
      <w:r w:rsidR="008B39CB">
        <w:rPr>
          <w:rFonts w:asciiTheme="minorEastAsia" w:eastAsiaTheme="minorEastAsia" w:hAnsiTheme="minorEastAsia" w:cs="Segoe UI" w:hint="eastAsia"/>
          <w:sz w:val="28"/>
          <w:szCs w:val="28"/>
        </w:rPr>
        <w:t>30</w:t>
      </w:r>
      <w:r w:rsidRPr="0074705C">
        <w:rPr>
          <w:rFonts w:asciiTheme="minorEastAsia" w:eastAsiaTheme="minorEastAsia" w:hAnsiTheme="minorEastAsia" w:cs="Segoe UI"/>
          <w:sz w:val="28"/>
          <w:szCs w:val="28"/>
        </w:rPr>
        <w:t>日</w:t>
      </w:r>
    </w:p>
    <w:p w:rsidR="0074705C" w:rsidRPr="008B39CB" w:rsidRDefault="0074705C" w:rsidP="008B39CB">
      <w:pPr>
        <w:pStyle w:val="a3"/>
        <w:spacing w:before="0" w:beforeAutospacing="0" w:after="0" w:afterAutospacing="0" w:line="480" w:lineRule="auto"/>
        <w:ind w:firstLineChars="221" w:firstLine="619"/>
        <w:rPr>
          <w:rFonts w:asciiTheme="minorEastAsia" w:eastAsiaTheme="minorEastAsia" w:hAnsiTheme="minorEastAsia" w:cs="Segoe UI"/>
          <w:sz w:val="28"/>
          <w:szCs w:val="28"/>
        </w:rPr>
      </w:pPr>
    </w:p>
    <w:sectPr w:rsidR="0074705C" w:rsidRPr="008B39CB" w:rsidSect="0074705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F68" w:rsidRDefault="003B6F68" w:rsidP="003B6F68">
      <w:r>
        <w:separator/>
      </w:r>
    </w:p>
  </w:endnote>
  <w:endnote w:type="continuationSeparator" w:id="1">
    <w:p w:rsidR="003B6F68" w:rsidRDefault="003B6F68" w:rsidP="003B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F68" w:rsidRDefault="003B6F68" w:rsidP="003B6F68">
      <w:r>
        <w:separator/>
      </w:r>
    </w:p>
  </w:footnote>
  <w:footnote w:type="continuationSeparator" w:id="1">
    <w:p w:rsidR="003B6F68" w:rsidRDefault="003B6F68" w:rsidP="003B6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05C"/>
    <w:rsid w:val="001570EE"/>
    <w:rsid w:val="00363F55"/>
    <w:rsid w:val="003B6F68"/>
    <w:rsid w:val="00575CA4"/>
    <w:rsid w:val="0074705C"/>
    <w:rsid w:val="007807C8"/>
    <w:rsid w:val="007C2513"/>
    <w:rsid w:val="008B39CB"/>
    <w:rsid w:val="009D1011"/>
    <w:rsid w:val="00A75A5F"/>
    <w:rsid w:val="00B800D1"/>
    <w:rsid w:val="00B86FFD"/>
    <w:rsid w:val="00D93AAC"/>
    <w:rsid w:val="00EF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0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B6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6F6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6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6F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75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P R C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wjh666</cp:lastModifiedBy>
  <cp:revision>2</cp:revision>
  <dcterms:created xsi:type="dcterms:W3CDTF">2018-11-30T10:19:00Z</dcterms:created>
  <dcterms:modified xsi:type="dcterms:W3CDTF">2018-11-30T10:19:00Z</dcterms:modified>
</cp:coreProperties>
</file>