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b w:val="0"/>
          <w:bCs/>
          <w:sz w:val="30"/>
        </w:rPr>
      </w:pPr>
      <w:r>
        <w:rPr>
          <w:rFonts w:hint="eastAsia" w:ascii="仿宋_GB2312" w:eastAsia="仿宋_GB2312"/>
          <w:b w:val="0"/>
          <w:bCs/>
          <w:sz w:val="30"/>
        </w:rPr>
        <w:t>附件</w:t>
      </w:r>
      <w:r>
        <w:rPr>
          <w:rFonts w:hint="eastAsia" w:ascii="仿宋_GB2312" w:eastAsia="仿宋_GB2312"/>
          <w:b w:val="0"/>
          <w:bCs/>
          <w:sz w:val="30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0"/>
        </w:rPr>
        <w:t>：</w:t>
      </w:r>
    </w:p>
    <w:p>
      <w:pPr>
        <w:jc w:val="center"/>
        <w:rPr>
          <w:rFonts w:hint="eastAsia" w:ascii="宋体" w:hAnsi="宋体" w:eastAsia="宋体" w:cs="Times New Roman"/>
          <w:b/>
          <w:bCs w:val="0"/>
          <w:sz w:val="44"/>
          <w:szCs w:val="44"/>
          <w:lang w:val="zh-CN"/>
        </w:rPr>
      </w:pPr>
      <w:r>
        <w:rPr>
          <w:rFonts w:hint="eastAsia" w:ascii="宋体" w:hAnsi="宋体" w:eastAsia="宋体" w:cs="Times New Roman"/>
          <w:b/>
          <w:bCs w:val="0"/>
          <w:sz w:val="44"/>
          <w:szCs w:val="44"/>
          <w:lang w:val="zh-CN"/>
        </w:rPr>
        <w:t>南昌高新区201</w:t>
      </w:r>
      <w:r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bCs w:val="0"/>
          <w:sz w:val="44"/>
          <w:szCs w:val="44"/>
          <w:lang w:val="zh-CN"/>
        </w:rPr>
        <w:t>年教师招聘面试资格审查</w:t>
      </w:r>
    </w:p>
    <w:p>
      <w:pPr>
        <w:jc w:val="center"/>
        <w:rPr>
          <w:rFonts w:hint="eastAsia" w:ascii="宋体" w:hAnsi="宋体" w:eastAsia="宋体" w:cs="Times New Roman"/>
          <w:b/>
          <w:bCs w:val="0"/>
          <w:sz w:val="44"/>
          <w:szCs w:val="44"/>
          <w:lang w:val="zh-CN"/>
        </w:rPr>
      </w:pPr>
      <w:r>
        <w:rPr>
          <w:rFonts w:hint="eastAsia" w:ascii="宋体" w:hAnsi="宋体" w:eastAsia="宋体" w:cs="Times New Roman"/>
          <w:b/>
          <w:bCs w:val="0"/>
          <w:sz w:val="44"/>
          <w:szCs w:val="44"/>
          <w:lang w:val="zh-CN"/>
        </w:rPr>
        <w:t>时间分配表</w:t>
      </w:r>
    </w:p>
    <w:p>
      <w:pPr>
        <w:jc w:val="center"/>
        <w:rPr>
          <w:rFonts w:ascii="仿宋_GB2312" w:hAnsi="Tahoma" w:eastAsia="仿宋_GB2312" w:cs="Tahoma"/>
          <w:b/>
          <w:kern w:val="0"/>
          <w:sz w:val="32"/>
          <w:szCs w:val="32"/>
          <w:lang w:val="zh-CN"/>
        </w:rPr>
      </w:pPr>
      <w:r>
        <w:rPr>
          <w:rFonts w:hint="eastAsia" w:ascii="黑体" w:hAnsi="Tahoma" w:eastAsia="黑体" w:cs="Tahoma"/>
          <w:b/>
          <w:kern w:val="0"/>
          <w:sz w:val="34"/>
          <w:szCs w:val="36"/>
          <w:lang w:val="zh-CN"/>
        </w:rPr>
        <w:t xml:space="preserve">                  </w:t>
      </w:r>
      <w:r>
        <w:rPr>
          <w:rFonts w:hint="eastAsia" w:ascii="黑体" w:hAnsi="Tahoma" w:eastAsia="黑体" w:cs="Tahoma"/>
          <w:b/>
          <w:kern w:val="0"/>
          <w:sz w:val="32"/>
          <w:szCs w:val="32"/>
          <w:lang w:val="zh-CN"/>
        </w:rPr>
        <w:t xml:space="preserve">                         </w:t>
      </w:r>
    </w:p>
    <w:tbl>
      <w:tblPr>
        <w:tblStyle w:val="3"/>
        <w:tblW w:w="9938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6551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2"/>
                <w:szCs w:val="32"/>
                <w:lang w:val="zh-CN"/>
              </w:rPr>
              <w:t>审查岗位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下午：13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:30——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17:00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幼儿园幼儿教师、小学英语、小学心理健康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小学音乐、小学美术</w:t>
            </w:r>
          </w:p>
          <w:p>
            <w:pPr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小学综合实践活动（含信息技术）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上午：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0——1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：30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下午：13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:30——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17:00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小学语文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小学数学、小学科学、小学品德与生活（社会）</w:t>
            </w:r>
          </w:p>
          <w:p>
            <w:pPr>
              <w:jc w:val="left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初中语文、初中数学、初中综合实践活动（含信息技术）、初中地理、初中历史、初中生物、初中物理、初中化学、初中思想品德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D2811"/>
    <w:rsid w:val="043053BD"/>
    <w:rsid w:val="1A5B5E5F"/>
    <w:rsid w:val="224E7FD4"/>
    <w:rsid w:val="273A7E08"/>
    <w:rsid w:val="28512F5D"/>
    <w:rsid w:val="30640817"/>
    <w:rsid w:val="37074EF4"/>
    <w:rsid w:val="388905CD"/>
    <w:rsid w:val="3A022D4E"/>
    <w:rsid w:val="4C535C2A"/>
    <w:rsid w:val="54C10683"/>
    <w:rsid w:val="5A851848"/>
    <w:rsid w:val="5C2D2811"/>
    <w:rsid w:val="64EA44ED"/>
    <w:rsid w:val="699D2954"/>
    <w:rsid w:val="6A8529A6"/>
    <w:rsid w:val="6CE55907"/>
    <w:rsid w:val="714536D7"/>
    <w:rsid w:val="71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2017-07-10T00:52:00Z</dcterms:created>
  <dc:creator>Administrator</dc:creator>
  <cp:lastModifiedBy>Administrator</cp:lastModifiedBy>
  <dcterms:modified xsi:type="dcterms:W3CDTF">2018-08-04T11:26:09Z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