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</w:t>
      </w:r>
      <w:bookmarkStart w:id="0" w:name="_GoBack"/>
      <w:bookmarkEnd w:id="0"/>
      <w:r>
        <w:rPr>
          <w:color w:val="000000"/>
          <w:sz w:val="21"/>
          <w:szCs w:val="21"/>
          <w:bdr w:val="none" w:color="auto" w:sz="0" w:space="0"/>
        </w:rPr>
        <w:t>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'136250204323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郑佳林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'136250205107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喻佳颖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'136220104821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陈乐萍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'136230305415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饶梦瑶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'136250203820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黄俊福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'136250203125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徐婷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'136250204924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刘聪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'136250203302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廖林丽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'136250203804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元青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县镇小学数学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25002000102022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'136250204230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邱萍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县镇高中生物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25002000308006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'136250305013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黄乐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县镇高中生物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25002000308006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'136250305026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吴敏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县镇高中心理健康（教育学）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25002000320008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'136250305812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章朦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不符合条件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县镇高中心理健康（教育学）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25002000320008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'136060201401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吴珍琳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县镇高中音乐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25002000309007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'136012103130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钟繇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县镇高中音乐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25002000309007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'136240704105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彭悦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县镇小学美术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25002000110026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'136250207404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胡佳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县镇小学美术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25002000110026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'136250207411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邹思远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县镇小学英语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25002000103023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'136250206219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周婷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县镇小学英语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25002000103023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'136250205611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郑志晨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695"/>
        <w:gridCol w:w="1695"/>
        <w:gridCol w:w="960"/>
        <w:gridCol w:w="899"/>
        <w:gridCol w:w="1080"/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361002101008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136250306918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许志芬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361002101008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136250306722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周帅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361002101008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136250306514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邓文芳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361002101008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136250306720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尧佳丽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361002101008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136250307125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王玲芝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361002101008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136250306211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孙绪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56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特岗农村小学数学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361002102008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136250307716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范佳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特岗农村小学数学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361002102008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136250307510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付莎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1" w:type="dxa"/>
        <w:jc w:val="center"/>
        <w:tblCellSpacing w:w="0" w:type="dxa"/>
        <w:tblInd w:w="-1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479"/>
        <w:gridCol w:w="1709"/>
        <w:gridCol w:w="1694"/>
        <w:gridCol w:w="958"/>
        <w:gridCol w:w="898"/>
        <w:gridCol w:w="1078"/>
        <w:gridCol w:w="22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特岗农村小学音乐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361002109005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136250308709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黄路其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695"/>
        <w:gridCol w:w="1695"/>
        <w:gridCol w:w="960"/>
        <w:gridCol w:w="899"/>
        <w:gridCol w:w="1080"/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特岗农村小学体育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361002112004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136250309204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胡亚骏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特岗农村小学体育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361002112004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136250309214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陈文剑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特岗农村小学体育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361002112004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136250309203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方凯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695"/>
        <w:gridCol w:w="1695"/>
        <w:gridCol w:w="960"/>
        <w:gridCol w:w="899"/>
        <w:gridCol w:w="1080"/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特岗农村小学美术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361002110006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136250308912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车亚晨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特岗农村小学美术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361002110006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136250308813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陈佳慧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特岗农村小学美术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361002110006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136250308928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辛吉宁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特岗农村小学美术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361002110006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136250308920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黄姝宵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56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特岗农村小学科学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361002111003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136250309110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付思瑶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特岗农村小学科学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361002111003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136250309108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张晴芳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县镇初中语文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'25002000201009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'136250300325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胡媚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县镇初中语文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'25002000201009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'136250300321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万俊蕊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县镇初中语文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'25002000201009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'136250300503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吴燕华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县镇初中语文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'25002000201009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'136250300206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许芬燕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县镇初中数学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25002000202010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'136250301007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杨丽娟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  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3人同分无替补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县镇初中音乐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25002000209012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'136250302521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廖雅妮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县镇初中音乐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25002000209012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'136250302528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杨妍琦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县镇初中地理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'25002000205014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'136250302114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周荣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县镇初中地理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'25002000205014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5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845"/>
        <w:gridCol w:w="1695"/>
        <w:gridCol w:w="990"/>
        <w:gridCol w:w="855"/>
        <w:gridCol w:w="96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县镇初中思想品德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'25002000215015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'136250303120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陈爱敏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不符合条件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县镇初中思想品德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'25002000215015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'136210203008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占清水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县镇初中思想品德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'25002000215015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'136250303117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许晶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县镇初中思想品德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'25002000215015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'136250303129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陈宵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980"/>
        <w:gridCol w:w="1695"/>
        <w:gridCol w:w="960"/>
        <w:gridCol w:w="899"/>
        <w:gridCol w:w="1080"/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县镇初中物理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'25002000206016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'136250302221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王洪强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县镇初中物理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'25002000206016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'136250302219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万张俊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县镇初中物理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'25002000206016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'136250302222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张婧婷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县镇初中音乐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'25002000209018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'136250302515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王英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县镇初中音乐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'25002000209018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'136250302511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杨文意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县镇初中音乐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'25002000209018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'136250302501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曹雪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县镇初中音乐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'25002000209018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'136250302505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郑久园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695"/>
        <w:gridCol w:w="1695"/>
        <w:gridCol w:w="960"/>
        <w:gridCol w:w="899"/>
        <w:gridCol w:w="1080"/>
        <w:gridCol w:w="2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特岗农村初中语文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361002201001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136250309502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饶淑芳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未按时参加资格复审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1" w:type="dxa"/>
        <w:jc w:val="center"/>
        <w:tblCellSpacing w:w="0" w:type="dxa"/>
        <w:tblInd w:w="-11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479"/>
        <w:gridCol w:w="1709"/>
        <w:gridCol w:w="1694"/>
        <w:gridCol w:w="958"/>
        <w:gridCol w:w="898"/>
        <w:gridCol w:w="1078"/>
        <w:gridCol w:w="22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特岗农村初中数学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361002202001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136250309610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周巍丹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特岗农村初中数学</w:t>
            </w:r>
          </w:p>
        </w:tc>
        <w:tc>
          <w:tcPr>
            <w:tcW w:w="1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361002202001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136250309614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周美琳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不符合条件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961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特岗初中体育与健康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361002213002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136250310202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周洋权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不符合条件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资格复审及递补情况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150"/>
        <w:jc w:val="lef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bdr w:val="none" w:color="auto" w:sz="0" w:space="0"/>
        </w:rPr>
        <w:t>单位（盖章）：抚州市临川区教体局</w:t>
      </w:r>
    </w:p>
    <w:tbl>
      <w:tblPr>
        <w:tblW w:w="10544" w:type="dxa"/>
        <w:jc w:val="center"/>
        <w:tblCellSpacing w:w="0" w:type="dxa"/>
        <w:tblInd w:w="-11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0"/>
        <w:gridCol w:w="2070"/>
        <w:gridCol w:w="1695"/>
        <w:gridCol w:w="960"/>
        <w:gridCol w:w="899"/>
        <w:gridCol w:w="108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资格审查不通过人员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审查不通过原因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县镇初中生物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'25002000208017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'136250302402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张正红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县镇初中生物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'25002000208017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'136250302425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冯文明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自动放弃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054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递  补  情  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部门名称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县镇初中生物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'25002000208017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'136250302412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赵宇琳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县镇初中生物</w:t>
            </w: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'25002000208017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'136210200916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刘招群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50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85" w:type="dxa"/>
            <w:shd w:val="clear" w:color="auto" w:fill="EDEDE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shd w:val="clear" w:color="auto" w:fill="EDEDE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EDEDE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EDEDE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shd w:val="clear" w:color="auto" w:fill="EDEDED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2235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5446"/>
    <w:rsid w:val="360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2018-07-19T09:24:00Z</dcterms:created>
  <dc:creator>Administrator</dc:creator>
  <cp:lastModifiedBy>Administrator</cp:lastModifiedBy>
  <dcterms:modified xsi:type="dcterms:W3CDTF">2018-07-19T09:28:12Z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