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right="0" w:rightChars="0"/>
        <w:jc w:val="center"/>
        <w:rPr>
          <w:rFonts w:hint="eastAsia" w:ascii="方正小标宋简体" w:hAnsi="宋体" w:eastAsia="方正小标宋简体" w:cs="方正小标宋简体"/>
          <w:sz w:val="36"/>
          <w:szCs w:val="36"/>
        </w:rPr>
      </w:pPr>
      <w:r>
        <w:rPr>
          <w:rFonts w:hint="eastAsia" w:ascii="方正小标宋简体" w:hAnsi="宋体" w:eastAsia="方正小标宋简体" w:cs="方正小标宋简体"/>
          <w:sz w:val="36"/>
          <w:szCs w:val="36"/>
          <w:lang w:val="en-US" w:eastAsia="zh-CN"/>
        </w:rPr>
        <w:t>NMB</w:t>
      </w:r>
      <w:r>
        <w:rPr>
          <w:rFonts w:hint="eastAsia" w:ascii="方正小标宋简体" w:hAnsi="宋体" w:eastAsia="方正小标宋简体" w:cs="方正小标宋简体"/>
          <w:sz w:val="36"/>
          <w:szCs w:val="36"/>
          <w:lang w:eastAsia="zh-CN"/>
        </w:rPr>
        <w:t>团体</w:t>
      </w:r>
      <w:r>
        <w:rPr>
          <w:rFonts w:hint="eastAsia" w:ascii="方正小标宋简体" w:hAnsi="宋体" w:eastAsia="方正小标宋简体" w:cs="方正小标宋简体"/>
          <w:sz w:val="36"/>
          <w:szCs w:val="36"/>
        </w:rPr>
        <w:t>标准项目</w:t>
      </w:r>
      <w:r>
        <w:rPr>
          <w:rFonts w:hint="eastAsia" w:ascii="方正小标宋简体" w:hAnsi="宋体" w:eastAsia="方正小标宋简体" w:cs="方正小标宋简体"/>
          <w:sz w:val="36"/>
          <w:szCs w:val="36"/>
          <w:lang w:val="en-US" w:eastAsia="zh-CN"/>
        </w:rPr>
        <w:t>建议书</w:t>
      </w:r>
    </w:p>
    <w:tbl>
      <w:tblPr>
        <w:tblStyle w:val="4"/>
        <w:tblW w:w="9440" w:type="dxa"/>
        <w:tblInd w:w="-2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18"/>
        <w:gridCol w:w="1536"/>
        <w:gridCol w:w="1013"/>
        <w:gridCol w:w="3"/>
        <w:gridCol w:w="162"/>
        <w:gridCol w:w="382"/>
        <w:gridCol w:w="1139"/>
        <w:gridCol w:w="5"/>
        <w:gridCol w:w="980"/>
        <w:gridCol w:w="5"/>
        <w:gridCol w:w="2087"/>
        <w:gridCol w:w="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211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-1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-10"/>
                <w:sz w:val="21"/>
                <w:szCs w:val="21"/>
              </w:rPr>
              <w:t>项目名称（中文）</w:t>
            </w:r>
          </w:p>
        </w:tc>
        <w:tc>
          <w:tcPr>
            <w:tcW w:w="7322" w:type="dxa"/>
            <w:gridSpan w:val="11"/>
            <w:vAlign w:val="center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</w:trPr>
        <w:tc>
          <w:tcPr>
            <w:tcW w:w="211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-1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-10"/>
                <w:sz w:val="21"/>
                <w:szCs w:val="21"/>
              </w:rPr>
              <w:t>项目名称（英文）</w:t>
            </w:r>
          </w:p>
        </w:tc>
        <w:tc>
          <w:tcPr>
            <w:tcW w:w="7322" w:type="dxa"/>
            <w:gridSpan w:val="11"/>
            <w:vAlign w:val="center"/>
          </w:tcPr>
          <w:p>
            <w:pPr>
              <w:spacing w:line="4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" w:hRule="atLeast"/>
        </w:trPr>
        <w:tc>
          <w:tcPr>
            <w:tcW w:w="211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  <w:t>制定或修订</w:t>
            </w:r>
          </w:p>
        </w:tc>
        <w:tc>
          <w:tcPr>
            <w:tcW w:w="3096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  <w:t>制定  □修订</w:t>
            </w:r>
          </w:p>
        </w:tc>
        <w:tc>
          <w:tcPr>
            <w:tcW w:w="2124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  <w:t>被修订标准号</w:t>
            </w:r>
          </w:p>
        </w:tc>
        <w:tc>
          <w:tcPr>
            <w:tcW w:w="2102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" w:hRule="atLeast"/>
        </w:trPr>
        <w:tc>
          <w:tcPr>
            <w:tcW w:w="211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  <w:t>计划起始时间</w:t>
            </w:r>
          </w:p>
        </w:tc>
        <w:tc>
          <w:tcPr>
            <w:tcW w:w="3096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2124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  <w:t>完成年限</w:t>
            </w:r>
          </w:p>
        </w:tc>
        <w:tc>
          <w:tcPr>
            <w:tcW w:w="2102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1" w:hRule="atLeast"/>
        </w:trPr>
        <w:tc>
          <w:tcPr>
            <w:tcW w:w="211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  <w:t>涉及领域</w:t>
            </w:r>
          </w:p>
        </w:tc>
        <w:tc>
          <w:tcPr>
            <w:tcW w:w="7322" w:type="dxa"/>
            <w:gridSpan w:val="11"/>
            <w:vAlign w:val="center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  <w:t xml:space="preserve">工业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  <w:t>□农业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  <w:t xml:space="preserve"> □服务业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  <w:t>□社会管理和公共服务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0" w:hRule="atLeast"/>
        </w:trPr>
        <w:tc>
          <w:tcPr>
            <w:tcW w:w="2118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  <w:t>采用国际</w:t>
            </w:r>
          </w:p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  <w:t>标准情况</w:t>
            </w:r>
          </w:p>
        </w:tc>
        <w:tc>
          <w:tcPr>
            <w:tcW w:w="2549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  <w:t>采用何种标准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及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  <w:t>采用程度</w:t>
            </w:r>
          </w:p>
        </w:tc>
        <w:tc>
          <w:tcPr>
            <w:tcW w:w="4773" w:type="dxa"/>
            <w:gridSpan w:val="9"/>
            <w:vAlign w:val="center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  <w:t>□ISO □IEC □ITU □其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 xml:space="preserve">它    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  <w:t>□等同 □修改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8" w:hRule="atLeast"/>
        </w:trPr>
        <w:tc>
          <w:tcPr>
            <w:tcW w:w="2118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549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  <w:t>采用国际标准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编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  <w:t>号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及名称</w:t>
            </w:r>
          </w:p>
        </w:tc>
        <w:tc>
          <w:tcPr>
            <w:tcW w:w="4773" w:type="dxa"/>
            <w:gridSpan w:val="9"/>
            <w:vAlign w:val="center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5" w:hRule="atLeast"/>
        </w:trPr>
        <w:tc>
          <w:tcPr>
            <w:tcW w:w="211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  <w:t>主要起草单位</w:t>
            </w:r>
          </w:p>
        </w:tc>
        <w:tc>
          <w:tcPr>
            <w:tcW w:w="7322" w:type="dxa"/>
            <w:gridSpan w:val="11"/>
            <w:vAlign w:val="center"/>
          </w:tcPr>
          <w:p>
            <w:pPr>
              <w:spacing w:line="440" w:lineRule="exact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5" w:hRule="atLeast"/>
        </w:trPr>
        <w:tc>
          <w:tcPr>
            <w:tcW w:w="211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参与起草单位</w:t>
            </w:r>
          </w:p>
        </w:tc>
        <w:tc>
          <w:tcPr>
            <w:tcW w:w="7322" w:type="dxa"/>
            <w:gridSpan w:val="11"/>
            <w:vAlign w:val="center"/>
          </w:tcPr>
          <w:p>
            <w:pPr>
              <w:spacing w:line="440" w:lineRule="exact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6" w:hRule="atLeast"/>
        </w:trPr>
        <w:tc>
          <w:tcPr>
            <w:tcW w:w="211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  <w:t>项目负责人</w:t>
            </w:r>
          </w:p>
        </w:tc>
        <w:tc>
          <w:tcPr>
            <w:tcW w:w="153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78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  <w:t>联系人</w:t>
            </w:r>
          </w:p>
        </w:tc>
        <w:tc>
          <w:tcPr>
            <w:tcW w:w="1521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  <w:tc>
          <w:tcPr>
            <w:tcW w:w="985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  <w:t>电话</w:t>
            </w:r>
          </w:p>
        </w:tc>
        <w:tc>
          <w:tcPr>
            <w:tcW w:w="2102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3" w:hRule="atLeast"/>
        </w:trPr>
        <w:tc>
          <w:tcPr>
            <w:tcW w:w="2118" w:type="dxa"/>
            <w:vAlign w:val="center"/>
          </w:tcPr>
          <w:p>
            <w:pPr>
              <w:spacing w:line="440" w:lineRule="exact"/>
              <w:ind w:right="-7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sz w:val="21"/>
                <w:szCs w:val="21"/>
              </w:rPr>
              <w:t>联系地址</w:t>
            </w:r>
          </w:p>
        </w:tc>
        <w:tc>
          <w:tcPr>
            <w:tcW w:w="4240" w:type="dxa"/>
            <w:gridSpan w:val="7"/>
            <w:vAlign w:val="center"/>
          </w:tcPr>
          <w:p>
            <w:pPr>
              <w:spacing w:line="440" w:lineRule="exact"/>
              <w:ind w:hanging="858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 xml:space="preserve">        </w:t>
            </w:r>
          </w:p>
        </w:tc>
        <w:tc>
          <w:tcPr>
            <w:tcW w:w="985" w:type="dxa"/>
            <w:gridSpan w:val="2"/>
            <w:vAlign w:val="center"/>
          </w:tcPr>
          <w:p>
            <w:pPr>
              <w:tabs>
                <w:tab w:val="left" w:pos="438"/>
                <w:tab w:val="left" w:pos="513"/>
              </w:tabs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sz w:val="21"/>
                <w:szCs w:val="21"/>
              </w:rPr>
              <w:t>邮箱</w:t>
            </w:r>
          </w:p>
        </w:tc>
        <w:tc>
          <w:tcPr>
            <w:tcW w:w="2097" w:type="dxa"/>
            <w:gridSpan w:val="2"/>
            <w:vAlign w:val="center"/>
          </w:tcPr>
          <w:p>
            <w:pPr>
              <w:spacing w:line="440" w:lineRule="exact"/>
              <w:ind w:hanging="858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6" w:hRule="atLeast"/>
        </w:trPr>
        <w:tc>
          <w:tcPr>
            <w:tcW w:w="9440" w:type="dxa"/>
            <w:gridSpan w:val="12"/>
            <w:vAlign w:val="top"/>
          </w:tcPr>
          <w:p>
            <w:pPr>
              <w:spacing w:line="360" w:lineRule="exac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  <w:t>必要性分析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（可另附）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eastAsia="zh-CN"/>
              </w:rPr>
              <w:t>：</w:t>
            </w:r>
          </w:p>
          <w:p>
            <w:pPr>
              <w:spacing w:line="440" w:lineRule="exact"/>
              <w:ind w:firstLine="420" w:firstLineChars="200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</w:p>
          <w:p>
            <w:pPr>
              <w:spacing w:line="440" w:lineRule="exac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1" w:hRule="atLeast"/>
        </w:trPr>
        <w:tc>
          <w:tcPr>
            <w:tcW w:w="9440" w:type="dxa"/>
            <w:gridSpan w:val="12"/>
            <w:vAlign w:val="top"/>
          </w:tcPr>
          <w:p>
            <w:pPr>
              <w:spacing w:line="360" w:lineRule="exac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  <w:t>适用范围和主要技术内容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可另附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eastAsia="zh-CN"/>
              </w:rPr>
              <w:t>）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3" w:hRule="atLeast"/>
        </w:trPr>
        <w:tc>
          <w:tcPr>
            <w:tcW w:w="9440" w:type="dxa"/>
            <w:gridSpan w:val="12"/>
            <w:vAlign w:val="top"/>
          </w:tcPr>
          <w:p>
            <w:pPr>
              <w:spacing w:line="440" w:lineRule="exac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  <w:t>国内外情况简要说明：（国内、国际或国外有哪些同类标准？）</w:t>
            </w:r>
          </w:p>
          <w:p>
            <w:pPr>
              <w:spacing w:line="440" w:lineRule="exac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3" w:hRule="atLeast"/>
        </w:trPr>
        <w:tc>
          <w:tcPr>
            <w:tcW w:w="9440" w:type="dxa"/>
            <w:gridSpan w:val="12"/>
            <w:vAlign w:val="top"/>
          </w:tcPr>
          <w:p>
            <w:pPr>
              <w:spacing w:line="440" w:lineRule="exac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  <w:t>是否涉及专利、商标等知识产权问题：</w:t>
            </w:r>
          </w:p>
          <w:p>
            <w:pPr>
              <w:spacing w:line="440" w:lineRule="exac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5" w:hRule="atLeast"/>
        </w:trPr>
        <w:tc>
          <w:tcPr>
            <w:tcW w:w="9440" w:type="dxa"/>
            <w:gridSpan w:val="12"/>
            <w:vAlign w:val="top"/>
          </w:tcPr>
          <w:p>
            <w:pPr>
              <w:spacing w:line="44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基本思路、工作计划、保障措施：</w:t>
            </w:r>
          </w:p>
          <w:p>
            <w:pPr>
              <w:spacing w:line="440" w:lineRule="exac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5" w:hRule="atLeast"/>
        </w:trPr>
        <w:tc>
          <w:tcPr>
            <w:tcW w:w="9430" w:type="dxa"/>
            <w:gridSpan w:val="11"/>
            <w:vAlign w:val="center"/>
          </w:tcPr>
          <w:p>
            <w:pPr>
              <w:spacing w:line="360" w:lineRule="exac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经费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预算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：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 xml:space="preserve">             万元（大写）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10" w:type="dxa"/>
            <w:vAlign w:val="top"/>
          </w:tcPr>
          <w:p>
            <w:pPr>
              <w:spacing w:line="44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54" w:hRule="atLeast"/>
        </w:trPr>
        <w:tc>
          <w:tcPr>
            <w:tcW w:w="4670" w:type="dxa"/>
            <w:gridSpan w:val="4"/>
            <w:vAlign w:val="top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项目建议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单位意见</w:t>
            </w:r>
          </w:p>
          <w:p>
            <w:pPr>
              <w:spacing w:line="440" w:lineRule="exac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　</w:t>
            </w:r>
          </w:p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</w:p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盖章     年   月   日</w:t>
            </w:r>
          </w:p>
        </w:tc>
        <w:tc>
          <w:tcPr>
            <w:tcW w:w="4770" w:type="dxa"/>
            <w:gridSpan w:val="8"/>
            <w:vAlign w:val="top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NMB标准化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管理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委员会意见</w:t>
            </w:r>
          </w:p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</w:p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</w:p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盖章     年   月   日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right="0" w:rightChars="0" w:firstLine="420" w:firstLineChars="200"/>
        <w:jc w:val="left"/>
        <w:textAlignment w:val="auto"/>
        <w:outlineLvl w:val="9"/>
      </w:pPr>
      <w:bookmarkStart w:id="0" w:name="_GoBack"/>
      <w:bookmarkEnd w:id="0"/>
    </w:p>
    <w:sectPr>
      <w:footerReference r:id="rId3" w:type="default"/>
      <w:pgSz w:w="11906" w:h="16838"/>
      <w:pgMar w:top="1701" w:right="1474" w:bottom="1701" w:left="1587" w:header="851" w:footer="1304" w:gutter="0"/>
      <w:pgNumType w:fmt="numberInDash" w:start="1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76576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>- 4 -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76576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R1yZa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t>- 4 -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57E"/>
    <w:rsid w:val="00A1457E"/>
    <w:rsid w:val="16D81903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2018-08-27T03:43:00Z</dcterms:created>
  <dc:creator>mike1371621388</dc:creator>
  <cp:lastModifiedBy>mike1371621388</cp:lastModifiedBy>
  <dcterms:modified xsi:type="dcterms:W3CDTF">2018-08-27T07:08:05Z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