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4" w:afterLines="20" w:line="576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1</w:t>
      </w:r>
    </w:p>
    <w:p>
      <w:pPr>
        <w:spacing w:after="64" w:afterLines="20" w:line="576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spacing w:after="64" w:afterLines="20"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内蒙古商业企业品牌评价认定申报表</w:t>
      </w:r>
    </w:p>
    <w:p>
      <w:pPr>
        <w:ind w:firstLine="6963" w:firstLineChars="2890"/>
        <w:rPr>
          <w:rFonts w:ascii="仿宋_GB2312" w:hAnsi="新宋体" w:eastAsia="仿宋_GB2312"/>
          <w:b/>
          <w:sz w:val="24"/>
          <w:szCs w:val="20"/>
        </w:rPr>
      </w:pPr>
      <w:r>
        <w:rPr>
          <w:rFonts w:hint="eastAsia" w:ascii="仿宋_GB2312" w:hAnsi="新宋体" w:eastAsia="仿宋_GB2312"/>
          <w:b/>
          <w:sz w:val="24"/>
          <w:szCs w:val="20"/>
        </w:rPr>
        <w:t>№:</w:t>
      </w:r>
    </w:p>
    <w:tbl>
      <w:tblPr>
        <w:tblStyle w:val="5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933"/>
        <w:gridCol w:w="1856"/>
        <w:gridCol w:w="1117"/>
        <w:gridCol w:w="148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481" w:type="dxa"/>
            <w:tcBorders>
              <w:top w:val="thinThickSmallGap" w:color="auto" w:sz="12" w:space="0"/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企业全称</w:t>
            </w:r>
          </w:p>
        </w:tc>
        <w:tc>
          <w:tcPr>
            <w:tcW w:w="4906" w:type="dxa"/>
            <w:gridSpan w:val="3"/>
            <w:tcBorders>
              <w:top w:val="thinThickSmallGap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thinThickSmallGap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所属行业</w:t>
            </w:r>
          </w:p>
        </w:tc>
        <w:tc>
          <w:tcPr>
            <w:tcW w:w="1441" w:type="dxa"/>
            <w:tcBorders>
              <w:top w:val="thinThickSmallGap" w:color="auto" w:sz="12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地    址</w:t>
            </w:r>
          </w:p>
        </w:tc>
        <w:tc>
          <w:tcPr>
            <w:tcW w:w="490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邮    编</w:t>
            </w:r>
          </w:p>
        </w:tc>
        <w:tc>
          <w:tcPr>
            <w:tcW w:w="1441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企业类别</w:t>
            </w:r>
          </w:p>
        </w:tc>
        <w:tc>
          <w:tcPr>
            <w:tcW w:w="490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□商品生产型   □贸易流通型   □商业服务型</w:t>
            </w: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企业性质</w:t>
            </w:r>
          </w:p>
        </w:tc>
        <w:tc>
          <w:tcPr>
            <w:tcW w:w="1441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资产总值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营业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额</w:t>
            </w: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年利润额</w:t>
            </w:r>
          </w:p>
        </w:tc>
        <w:tc>
          <w:tcPr>
            <w:tcW w:w="1441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注册时间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职工人数</w:t>
            </w: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合同完结率</w:t>
            </w:r>
          </w:p>
        </w:tc>
        <w:tc>
          <w:tcPr>
            <w:tcW w:w="1441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法人代表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单位电话</w:t>
            </w:r>
          </w:p>
        </w:tc>
        <w:tc>
          <w:tcPr>
            <w:tcW w:w="1117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手    机</w:t>
            </w:r>
          </w:p>
        </w:tc>
        <w:tc>
          <w:tcPr>
            <w:tcW w:w="1441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经 办 人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电    话</w:t>
            </w:r>
          </w:p>
        </w:tc>
        <w:tc>
          <w:tcPr>
            <w:tcW w:w="11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48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e-mail</w:t>
            </w:r>
          </w:p>
        </w:tc>
        <w:tc>
          <w:tcPr>
            <w:tcW w:w="1441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申报项目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833" w:type="dxa"/>
            <w:gridSpan w:val="5"/>
            <w:tcBorders>
              <w:left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品牌等级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评定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必选项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二选一或全选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: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840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企业品牌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商业品牌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单项品牌评定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可多选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: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840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内蒙古著名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品牌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内蒙古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可持续发展品牌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840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内蒙古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质量品牌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内蒙古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诚信品牌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840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内蒙古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企业文化品牌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内蒙古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最具影响力品牌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奖项评定（可多选）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: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840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内蒙古行业领先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品牌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地区行业领先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品牌领袖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5270" w:type="dxa"/>
            <w:gridSpan w:val="3"/>
            <w:tcBorders>
              <w:top w:val="single" w:color="auto" w:sz="12" w:space="0"/>
              <w:left w:val="thinThickSmallGap" w:color="auto" w:sz="12" w:space="0"/>
              <w:bottom w:val="thickThinSmallGap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备注：</w:t>
            </w:r>
          </w:p>
          <w:p>
            <w:pPr>
              <w:numPr>
                <w:ilvl w:val="0"/>
                <w:numId w:val="2"/>
              </w:num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企业收到文件后，拟申报企业请将本表填好加盖公章后，以图片（JPG）格式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提交本表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电子版至联合主办单位电子邮箱和ibpa@nmbrand.com进行预审。</w:t>
            </w:r>
          </w:p>
          <w:p>
            <w:pPr>
              <w:numPr>
                <w:ilvl w:val="0"/>
                <w:numId w:val="2"/>
              </w:num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收到本表后，即视为申报企业自愿采用T/NMB团体标准。</w:t>
            </w:r>
          </w:p>
          <w:p>
            <w:pPr>
              <w:numPr>
                <w:ilvl w:val="0"/>
                <w:numId w:val="2"/>
              </w:num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预审通过后,请将《内蒙古商业企业品牌评价评分表》和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企业营业执照复印件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自评材料及得分情况说明、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企业品牌与文化建设综述材料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相关荣誉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复印件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上述材料均需加盖公章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邮寄至相关单位，并同时报送电子版。</w:t>
            </w:r>
          </w:p>
        </w:tc>
        <w:tc>
          <w:tcPr>
            <w:tcW w:w="4044" w:type="dxa"/>
            <w:gridSpan w:val="3"/>
            <w:tcBorders>
              <w:top w:val="single" w:color="auto" w:sz="12" w:space="0"/>
              <w:left w:val="single" w:color="auto" w:sz="12" w:space="0"/>
              <w:bottom w:val="thickThin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名称（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法人签字：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auto"/>
              <w:ind w:right="-107" w:rightChars="-51" w:firstLine="2205" w:firstLineChars="105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auto"/>
              <w:ind w:right="-107" w:rightChars="-51" w:firstLine="2205" w:firstLineChars="105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年    月    日</w:t>
            </w:r>
          </w:p>
        </w:tc>
      </w:tr>
    </w:tbl>
    <w:p>
      <w:pPr>
        <w:spacing w:before="32" w:beforeLines="10"/>
        <w:jc w:val="left"/>
        <w:rPr>
          <w:lang w:val="en-US"/>
        </w:rPr>
      </w:pP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</w:rPr>
        <w:t xml:space="preserve">此表复印填写盖章有效    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  <w:lang w:val="en-US" w:eastAsia="zh-CN"/>
        </w:rPr>
        <w:t xml:space="preserve">     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</w:rPr>
        <w:t>咨询电话：0471-4599695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  <w:lang w:val="en-US" w:eastAsia="zh-CN"/>
        </w:rPr>
        <w:t xml:space="preserve">      </w:t>
      </w:r>
      <w:r>
        <w:rPr>
          <w:rFonts w:hint="eastAsia" w:ascii="新宋体" w:hAnsi="新宋体" w:eastAsia="新宋体"/>
          <w:b/>
          <w:bCs/>
          <w:sz w:val="24"/>
          <w:szCs w:val="24"/>
          <w:shd w:val="pct10" w:color="auto" w:fill="FFFFFF"/>
          <w:lang w:val="en-US" w:eastAsia="zh-CN"/>
        </w:rPr>
        <w:t xml:space="preserve"> e-mail:ibpa@nmbrand.com </w:t>
      </w:r>
    </w:p>
    <w:sectPr>
      <w:pgSz w:w="11906" w:h="16838"/>
      <w:pgMar w:top="1440" w:right="1474" w:bottom="1984" w:left="1587" w:header="851" w:footer="1587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5315"/>
    <w:multiLevelType w:val="singleLevel"/>
    <w:tmpl w:val="015753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05E30B"/>
    <w:multiLevelType w:val="singleLevel"/>
    <w:tmpl w:val="6505E3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A0A77"/>
    <w:rsid w:val="2E2F249D"/>
    <w:rsid w:val="392A0A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2018-05-10T09:52:00Z</dcterms:created>
  <dc:creator>mike1371621388</dc:creator>
  <cp:lastModifiedBy>mike1371621388</cp:lastModifiedBy>
  <dcterms:modified xsi:type="dcterms:W3CDTF">2018-05-12T08:48:53Z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