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</w:pPr>
      <w:r>
        <w:rPr>
          <w:rFonts w:ascii="黑体" w:hAnsi="宋体" w:eastAsia="黑体" w:cs="黑体"/>
          <w:spacing w:val="15"/>
          <w:sz w:val="31"/>
          <w:szCs w:val="31"/>
        </w:rPr>
        <w:t>附件</w:t>
      </w:r>
      <w:r>
        <w:rPr>
          <w:rFonts w:ascii="仿宋_GB2312" w:hAnsi="宋体" w:eastAsia="仿宋_GB2312" w:cs="仿宋_GB2312"/>
          <w:spacing w:val="15"/>
          <w:sz w:val="31"/>
          <w:szCs w:val="31"/>
        </w:rPr>
        <w:t>1</w:t>
      </w:r>
    </w:p>
    <w:tbl>
      <w:tblPr>
        <w:tblW w:w="8833" w:type="dxa"/>
        <w:jc w:val="center"/>
        <w:tblCellSpacing w:w="15" w:type="dxa"/>
        <w:tblInd w:w="-2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2"/>
        <w:gridCol w:w="2076"/>
        <w:gridCol w:w="2582"/>
        <w:gridCol w:w="17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5" w:hRule="atLeast"/>
          <w:tblCellSpacing w:w="15" w:type="dxa"/>
          <w:jc w:val="center"/>
        </w:trPr>
        <w:tc>
          <w:tcPr>
            <w:tcW w:w="8773" w:type="dxa"/>
            <w:gridSpan w:val="4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bookmarkStart w:id="0" w:name="_GoBack"/>
            <w:r>
              <w:rPr>
                <w:rStyle w:val="4"/>
                <w:rFonts w:hint="default" w:ascii="仿宋_GB2312" w:eastAsia="仿宋_GB2312" w:cs="仿宋_GB2312"/>
                <w:sz w:val="31"/>
                <w:szCs w:val="31"/>
                <w:bdr w:val="none" w:color="auto" w:sz="0" w:space="0"/>
              </w:rPr>
              <w:t>2018</w:t>
            </w: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年全国妇联考试录用公务员面试名单</w:t>
            </w:r>
          </w:p>
          <w:bookmarkEnd w:id="0"/>
          <w:p>
            <w:pPr>
              <w:pStyle w:val="2"/>
              <w:keepNext w:val="0"/>
              <w:keepLines w:val="0"/>
              <w:widowControl/>
              <w:suppressLineNumbers w:val="0"/>
              <w:ind w:left="0" w:firstLine="2550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31"/>
                <w:szCs w:val="31"/>
                <w:bdr w:val="none" w:color="auto" w:sz="0" w:space="0"/>
              </w:rPr>
              <w:t>（按姓氏笔画排序）</w:t>
            </w: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            表一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报考职位名称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考生姓名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准考证号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22"/>
                <w:szCs w:val="22"/>
                <w:bdr w:val="none" w:color="auto" w:sz="0" w:space="0"/>
              </w:rPr>
              <w:t>面试分数线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restart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办公厅电子政务与网络建设岗（100310001005）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卓其沅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043137763213</w:t>
            </w:r>
          </w:p>
        </w:tc>
        <w:tc>
          <w:tcPr>
            <w:tcW w:w="1688" w:type="dxa"/>
            <w:vMerge w:val="restart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123.00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呼甜甜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043111940806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郑思思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043137752917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姜  晨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043111540906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靳博越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043111552130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褚凛威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043115124711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restart"/>
            <w:tcBorders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组织部组织建设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综合岗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（100310002005）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王力鑫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043111600623</w:t>
            </w:r>
          </w:p>
        </w:tc>
        <w:tc>
          <w:tcPr>
            <w:tcW w:w="1688" w:type="dxa"/>
            <w:vMerge w:val="restart"/>
            <w:tcBorders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130.50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田  畑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043131182208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郝倩倩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043137011518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段培华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043132032309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温美超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043111220902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restart"/>
            <w:tcBorders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组织部干部人事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管理综合岗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（100310002006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邢会娟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043134012920</w:t>
            </w:r>
          </w:p>
        </w:tc>
        <w:tc>
          <w:tcPr>
            <w:tcW w:w="1688" w:type="dxa"/>
            <w:vMerge w:val="restart"/>
            <w:tcBorders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137.90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李卫丽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043111733328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陈明月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043132033701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罗丹阳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043133311011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胡馨元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043132293618</w:t>
            </w:r>
          </w:p>
        </w:tc>
        <w:tc>
          <w:tcPr>
            <w:tcW w:w="1688" w:type="dxa"/>
            <w:vMerge w:val="continue"/>
            <w:tcBorders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宣传部新闻宣传处主任科员及以下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（100310003002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刘白冰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043122023727</w:t>
            </w:r>
          </w:p>
        </w:tc>
        <w:tc>
          <w:tcPr>
            <w:tcW w:w="1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129.90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李菁菁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043111604115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吴雁楠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043141190701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张  昊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043111633512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黄  悦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043111732212</w:t>
            </w:r>
          </w:p>
        </w:tc>
        <w:tc>
          <w:tcPr>
            <w:tcW w:w="1688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default" w:ascii="仿宋_GB2312" w:eastAsia="仿宋_GB2312" w:cs="仿宋_GB2312"/>
          <w:sz w:val="21"/>
          <w:szCs w:val="2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85" w:lineRule="atLeast"/>
      </w:pPr>
      <w:r>
        <w:rPr>
          <w:rFonts w:hint="eastAsia" w:ascii="黑体" w:hAnsi="宋体" w:eastAsia="黑体" w:cs="黑体"/>
          <w:spacing w:val="15"/>
          <w:sz w:val="31"/>
          <w:szCs w:val="31"/>
        </w:rPr>
        <w:t>附件</w:t>
      </w:r>
      <w:r>
        <w:rPr>
          <w:rFonts w:hint="default" w:ascii="仿宋_GB2312" w:hAnsi="宋体" w:eastAsia="仿宋_GB2312" w:cs="仿宋_GB2312"/>
          <w:spacing w:val="15"/>
          <w:sz w:val="31"/>
          <w:szCs w:val="31"/>
        </w:rPr>
        <w:t>1</w:t>
      </w:r>
    </w:p>
    <w:tbl>
      <w:tblPr>
        <w:tblW w:w="8834" w:type="dxa"/>
        <w:jc w:val="center"/>
        <w:tblCellSpacing w:w="15" w:type="dxa"/>
        <w:tblInd w:w="-2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1"/>
        <w:gridCol w:w="2084"/>
        <w:gridCol w:w="2579"/>
        <w:gridCol w:w="1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5" w:hRule="atLeast"/>
          <w:tblCellSpacing w:w="15" w:type="dxa"/>
          <w:jc w:val="center"/>
        </w:trPr>
        <w:tc>
          <w:tcPr>
            <w:tcW w:w="8774" w:type="dxa"/>
            <w:gridSpan w:val="4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2018年全国妇联考试录用公务员面试名单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firstLine="2715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31"/>
                <w:szCs w:val="31"/>
                <w:bdr w:val="none" w:color="auto" w:sz="0" w:space="0"/>
              </w:rPr>
              <w:t>（按姓氏笔画排序）</w:t>
            </w: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            表二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报考职位名称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考生姓名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准考证号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面试分数线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权益部协调处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主任科员及以下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（100310005002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于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 </w:t>
            </w: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媛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043111501611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31.40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许筱璟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043135170518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杜彩霞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043139010122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张艺馨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043114154220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郑裕倩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043133250220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权益部法规处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主任科员及以下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（100310005003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马晓驰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043137280214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131.00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汤乃馨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043141333428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李子馨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043146014725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杨  洁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043137270330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肖  琛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043141070503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家庭和儿童工作部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综合协调处主任科员及以下（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bdr w:val="none" w:color="auto" w:sz="0" w:space="0"/>
              </w:rPr>
              <w:t>100310006001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于惠惠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043137653911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130.30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苏晓艳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043137062101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李  迎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043111522326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杨  敏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043139011502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郭晓飞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043137270616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家庭和儿童工作部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家庭工作处主任科员及以下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bdr w:val="none" w:color="auto" w:sz="0" w:space="0"/>
              </w:rPr>
              <w:t>100310006002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王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  </w:t>
            </w: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英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043111892213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32.40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仇晓鹏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043132012112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宋倩倩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043150051324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姜  佩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043137010901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秦  芮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043132294627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585" w:lineRule="atLeast"/>
      </w:pPr>
      <w:r>
        <w:rPr>
          <w:rFonts w:hint="default" w:ascii="仿宋_GB2312" w:eastAsia="仿宋_GB2312" w:cs="仿宋_GB2312"/>
          <w:sz w:val="21"/>
          <w:szCs w:val="21"/>
        </w:rPr>
        <w:t> </w:t>
      </w:r>
    </w:p>
    <w:tbl>
      <w:tblPr>
        <w:tblW w:w="8834" w:type="dxa"/>
        <w:jc w:val="center"/>
        <w:tblCellSpacing w:w="15" w:type="dxa"/>
        <w:tblInd w:w="-2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1"/>
        <w:gridCol w:w="2084"/>
        <w:gridCol w:w="2579"/>
        <w:gridCol w:w="1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rPr>
          <w:trHeight w:val="1215" w:hRule="atLeast"/>
          <w:tblCellSpacing w:w="15" w:type="dxa"/>
          <w:jc w:val="center"/>
        </w:trPr>
        <w:tc>
          <w:tcPr>
            <w:tcW w:w="8774" w:type="dxa"/>
            <w:gridSpan w:val="4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2018年全国妇联考试录用公务员面试名单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firstLine="2715"/>
              <w:textAlignment w:val="center"/>
            </w:pPr>
            <w:r>
              <w:rPr>
                <w:rStyle w:val="4"/>
                <w:rFonts w:hint="default" w:ascii="仿宋_GB2312" w:eastAsia="仿宋_GB2312" w:cs="仿宋_GB2312"/>
                <w:sz w:val="31"/>
                <w:szCs w:val="31"/>
                <w:bdr w:val="none" w:color="auto" w:sz="0" w:space="0"/>
              </w:rPr>
              <w:t>（按姓氏笔画排序）</w:t>
            </w:r>
            <w:r>
              <w:rPr>
                <w:rStyle w:val="4"/>
                <w:rFonts w:hint="eastAsia" w:ascii="宋体" w:hAnsi="宋体" w:eastAsia="宋体" w:cs="宋体"/>
                <w:sz w:val="31"/>
                <w:szCs w:val="31"/>
                <w:bdr w:val="none" w:color="auto" w:sz="0" w:space="0"/>
              </w:rPr>
              <w:t>            表三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报考职位名称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考生姓名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准考证号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4"/>
                <w:rFonts w:hint="eastAsia" w:ascii="宋体" w:hAnsi="宋体" w:eastAsia="宋体" w:cs="宋体"/>
                <w:sz w:val="22"/>
                <w:szCs w:val="22"/>
                <w:bdr w:val="none" w:color="auto" w:sz="0" w:space="0"/>
              </w:rPr>
              <w:t>面试分数线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联络部科员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bdr w:val="none" w:color="auto" w:sz="0" w:space="0"/>
              </w:rPr>
              <w:t>100310007001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于珊珊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043111470208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130.60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万方元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043134020311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井水明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043111615215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刘雁楠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043121901721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杨羽茜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043111634828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张子璇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043111641812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张雨萌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043112121301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钱梦迪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043111634324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韩东珍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043137010319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牌梦迪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043112071910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国务院妇女儿童工作委员会办公室综合协调处主任科员及以下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仿宋_GB2312" w:hAnsi="宋体" w:eastAsia="仿宋_GB2312" w:cs="仿宋_GB2312"/>
                <w:sz w:val="24"/>
                <w:szCs w:val="24"/>
                <w:bdr w:val="none" w:color="auto" w:sz="0" w:space="0"/>
              </w:rPr>
              <w:t>100310009002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王  茜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043111730702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135.90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吕  珍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043111820705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陆冰清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043111851215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赵旻珉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043142065307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程麟惠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043151046828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离退休干部局老龄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工作办公室主任科员及以下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100310010004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李龙飞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043141061123</w:t>
            </w:r>
          </w:p>
        </w:tc>
        <w:tc>
          <w:tcPr>
            <w:tcW w:w="1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126.70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张石夕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043170100405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张凯莉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043132290910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泥  丹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043137300622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tblCellSpacing w:w="15" w:type="dxa"/>
          <w:jc w:val="center"/>
        </w:trPr>
        <w:tc>
          <w:tcPr>
            <w:tcW w:w="239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曹贞珍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043112092329</w:t>
            </w:r>
          </w:p>
        </w:tc>
        <w:tc>
          <w:tcPr>
            <w:tcW w:w="16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585" w:lineRule="atLeast"/>
      </w:pPr>
      <w:r>
        <w:rPr>
          <w:rFonts w:hint="default" w:ascii="仿宋_GB2312" w:eastAsia="仿宋_GB2312" w:cs="仿宋_GB2312"/>
          <w:sz w:val="21"/>
          <w:szCs w:val="21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C6935"/>
    <w:rsid w:val="2A5C69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2018-02-22T09:47:00Z</dcterms:created>
  <dc:creator>风水937306</dc:creator>
  <cp:lastModifiedBy>风水937306</cp:lastModifiedBy>
  <dcterms:modified xsi:type="dcterms:W3CDTF">2018-02-22T09:48:20Z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